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AE" w:rsidRPr="00A85F77" w:rsidRDefault="008710AE" w:rsidP="0087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F77">
        <w:rPr>
          <w:rFonts w:ascii="Times New Roman" w:eastAsia="Times New Roman" w:hAnsi="Times New Roman" w:cs="Times New Roman"/>
          <w:b/>
          <w:bCs/>
          <w:sz w:val="28"/>
          <w:szCs w:val="28"/>
        </w:rPr>
        <w:t>Платежные реквизиты</w:t>
      </w:r>
      <w:r w:rsidR="003006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банковских счетов </w:t>
      </w:r>
      <w:r w:rsidRPr="00A85F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внесения платы за осуществление административных процедур</w:t>
      </w:r>
    </w:p>
    <w:p w:rsidR="008710AE" w:rsidRPr="00A85F77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F77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Получатель платежа:</w:t>
      </w:r>
      <w:r w:rsidRPr="00A85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826">
        <w:rPr>
          <w:rFonts w:ascii="Times New Roman" w:eastAsia="Times New Roman" w:hAnsi="Times New Roman" w:cs="Times New Roman"/>
          <w:sz w:val="28"/>
          <w:szCs w:val="28"/>
        </w:rPr>
        <w:t>Кохановский</w:t>
      </w:r>
      <w:r w:rsidRPr="00A85F77">
        <w:rPr>
          <w:rFonts w:ascii="Times New Roman" w:eastAsia="Times New Roman" w:hAnsi="Times New Roman" w:cs="Times New Roman"/>
          <w:sz w:val="28"/>
          <w:szCs w:val="28"/>
        </w:rPr>
        <w:t xml:space="preserve"> сельский исполнительный комитет</w:t>
      </w:r>
    </w:p>
    <w:p w:rsidR="008710AE" w:rsidRPr="00A85F77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660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3660B"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 w:rsidR="003B3826" w:rsidRPr="003B3826">
        <w:rPr>
          <w:rFonts w:ascii="Times New Roman" w:hAnsi="Times New Roman" w:cs="Times New Roman"/>
          <w:b/>
          <w:sz w:val="32"/>
          <w:szCs w:val="32"/>
          <w:lang w:val="en-US"/>
        </w:rPr>
        <w:t>BY</w:t>
      </w:r>
      <w:r w:rsidR="003B3826" w:rsidRPr="003B3826">
        <w:rPr>
          <w:rFonts w:ascii="Times New Roman" w:hAnsi="Times New Roman" w:cs="Times New Roman"/>
          <w:b/>
          <w:sz w:val="32"/>
          <w:szCs w:val="32"/>
        </w:rPr>
        <w:t xml:space="preserve">27 </w:t>
      </w:r>
      <w:r w:rsidR="003B3826" w:rsidRPr="003B3826">
        <w:rPr>
          <w:rFonts w:ascii="Times New Roman" w:hAnsi="Times New Roman" w:cs="Times New Roman"/>
          <w:b/>
          <w:sz w:val="32"/>
          <w:szCs w:val="32"/>
          <w:lang w:val="en-US"/>
        </w:rPr>
        <w:t>AKBB</w:t>
      </w:r>
      <w:r w:rsidR="003B3826" w:rsidRPr="003B3826">
        <w:rPr>
          <w:rFonts w:ascii="Times New Roman" w:hAnsi="Times New Roman" w:cs="Times New Roman"/>
          <w:b/>
          <w:sz w:val="32"/>
          <w:szCs w:val="32"/>
        </w:rPr>
        <w:t xml:space="preserve"> 3600 3270 3950 9000 0000</w:t>
      </w:r>
    </w:p>
    <w:p w:rsidR="008710AE" w:rsidRPr="001D134E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F77">
        <w:rPr>
          <w:rFonts w:ascii="Times New Roman" w:eastAsia="Times New Roman" w:hAnsi="Times New Roman" w:cs="Times New Roman"/>
          <w:sz w:val="28"/>
          <w:szCs w:val="28"/>
        </w:rPr>
        <w:t xml:space="preserve">ОАО «АСБ </w:t>
      </w:r>
      <w:proofErr w:type="spellStart"/>
      <w:r w:rsidRPr="00A85F77">
        <w:rPr>
          <w:rFonts w:ascii="Times New Roman" w:eastAsia="Times New Roman" w:hAnsi="Times New Roman" w:cs="Times New Roman"/>
          <w:sz w:val="28"/>
          <w:szCs w:val="28"/>
        </w:rPr>
        <w:t>Беларусбанк</w:t>
      </w:r>
      <w:proofErr w:type="spellEnd"/>
      <w:r w:rsidRPr="00A85F7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A85F7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A85F77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A85F77">
        <w:rPr>
          <w:rFonts w:ascii="Times New Roman" w:eastAsia="Times New Roman" w:hAnsi="Times New Roman" w:cs="Times New Roman"/>
          <w:sz w:val="28"/>
          <w:szCs w:val="28"/>
        </w:rPr>
        <w:t>инск</w:t>
      </w:r>
      <w:proofErr w:type="spellEnd"/>
      <w:r w:rsidRPr="00A85F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0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5F77"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 w:rsidR="003006B9" w:rsidRPr="001D134E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="003006B9" w:rsidRPr="001D134E">
        <w:rPr>
          <w:rFonts w:ascii="Times New Roman" w:hAnsi="Times New Roman" w:cs="Times New Roman"/>
          <w:sz w:val="28"/>
          <w:szCs w:val="28"/>
        </w:rPr>
        <w:t>2</w:t>
      </w:r>
      <w:r w:rsidR="003006B9" w:rsidRPr="001D134E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8710AE" w:rsidRPr="0093660B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5F77">
        <w:rPr>
          <w:rFonts w:ascii="Times New Roman" w:eastAsia="Times New Roman" w:hAnsi="Times New Roman" w:cs="Times New Roman"/>
          <w:sz w:val="28"/>
          <w:szCs w:val="28"/>
        </w:rPr>
        <w:t xml:space="preserve">УНП </w:t>
      </w:r>
      <w:r w:rsidR="003006B9" w:rsidRPr="001D134E">
        <w:rPr>
          <w:rFonts w:ascii="Times New Roman" w:eastAsia="Times New Roman" w:hAnsi="Times New Roman" w:cs="Times New Roman"/>
          <w:sz w:val="28"/>
          <w:szCs w:val="28"/>
        </w:rPr>
        <w:t>300594330</w:t>
      </w:r>
      <w:r w:rsidRPr="00A85F77">
        <w:rPr>
          <w:rFonts w:ascii="Times New Roman" w:eastAsia="Times New Roman" w:hAnsi="Times New Roman" w:cs="Times New Roman"/>
          <w:sz w:val="28"/>
          <w:szCs w:val="28"/>
        </w:rPr>
        <w:t xml:space="preserve"> ОКПО </w:t>
      </w:r>
      <w:bookmarkStart w:id="0" w:name="_GoBack"/>
      <w:r w:rsidR="003006B9" w:rsidRPr="001D134E">
        <w:rPr>
          <w:rFonts w:ascii="Times New Roman" w:hAnsi="Times New Roman" w:cs="Times New Roman"/>
          <w:sz w:val="28"/>
          <w:szCs w:val="28"/>
        </w:rPr>
        <w:t>28677572</w:t>
      </w:r>
      <w:bookmarkEnd w:id="0"/>
    </w:p>
    <w:p w:rsidR="008710AE" w:rsidRPr="00D34E9F" w:rsidRDefault="008710AE" w:rsidP="008710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34E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Порядок оплаты административных процедур и услуг в системе ЕРИП</w:t>
      </w:r>
    </w:p>
    <w:p w:rsidR="008710AE" w:rsidRPr="00D34E9F" w:rsidRDefault="008710AE" w:rsidP="0087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E9F">
        <w:rPr>
          <w:rFonts w:ascii="Times New Roman" w:eastAsia="Times New Roman" w:hAnsi="Times New Roman" w:cs="Times New Roman"/>
          <w:sz w:val="28"/>
          <w:szCs w:val="28"/>
        </w:rPr>
        <w:t xml:space="preserve">В системе ЕРИП с использованием Интернет-банкинга, </w:t>
      </w:r>
      <w:proofErr w:type="gramStart"/>
      <w:r w:rsidRPr="00D34E9F">
        <w:rPr>
          <w:rFonts w:ascii="Times New Roman" w:eastAsia="Times New Roman" w:hAnsi="Times New Roman" w:cs="Times New Roman"/>
          <w:sz w:val="28"/>
          <w:szCs w:val="28"/>
        </w:rPr>
        <w:t>мобильного</w:t>
      </w:r>
      <w:proofErr w:type="gramEnd"/>
      <w:r w:rsidRPr="00D34E9F">
        <w:rPr>
          <w:rFonts w:ascii="Times New Roman" w:eastAsia="Times New Roman" w:hAnsi="Times New Roman" w:cs="Times New Roman"/>
          <w:sz w:val="28"/>
          <w:szCs w:val="28"/>
        </w:rPr>
        <w:t xml:space="preserve"> банкинга, </w:t>
      </w:r>
      <w:proofErr w:type="spellStart"/>
      <w:r w:rsidRPr="00D34E9F">
        <w:rPr>
          <w:rFonts w:ascii="Times New Roman" w:eastAsia="Times New Roman" w:hAnsi="Times New Roman" w:cs="Times New Roman"/>
          <w:sz w:val="28"/>
          <w:szCs w:val="28"/>
        </w:rPr>
        <w:t>инфокиоска</w:t>
      </w:r>
      <w:proofErr w:type="spellEnd"/>
      <w:r w:rsidRPr="00D34E9F">
        <w:rPr>
          <w:rFonts w:ascii="Times New Roman" w:eastAsia="Times New Roman" w:hAnsi="Times New Roman" w:cs="Times New Roman"/>
          <w:sz w:val="28"/>
          <w:szCs w:val="28"/>
        </w:rPr>
        <w:t xml:space="preserve"> или иных устройств оплаты принимаются платежи:</w:t>
      </w:r>
    </w:p>
    <w:p w:rsidR="008710AE" w:rsidRPr="00D34E9F" w:rsidRDefault="008710AE" w:rsidP="008710AE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E9F">
        <w:rPr>
          <w:rFonts w:ascii="Times New Roman" w:eastAsia="Times New Roman" w:hAnsi="Times New Roman" w:cs="Times New Roman"/>
          <w:sz w:val="28"/>
          <w:szCs w:val="28"/>
        </w:rPr>
        <w:t>за выдачу и обмен паспорта;</w:t>
      </w:r>
    </w:p>
    <w:p w:rsidR="008710AE" w:rsidRDefault="008710AE" w:rsidP="008710AE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доплату за паспорт 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10AE" w:rsidRPr="001F0491" w:rsidRDefault="008710AE" w:rsidP="008710AE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E9F">
        <w:rPr>
          <w:rFonts w:ascii="Times New Roman" w:eastAsia="Times New Roman" w:hAnsi="Times New Roman" w:cs="Times New Roman"/>
          <w:sz w:val="28"/>
          <w:szCs w:val="28"/>
        </w:rPr>
        <w:t>за регистрацию по месту жительства/ пребывания граждан в РБ;</w:t>
      </w:r>
    </w:p>
    <w:p w:rsidR="008710AE" w:rsidRPr="00D34E9F" w:rsidRDefault="008710AE" w:rsidP="008710AE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E9F">
        <w:rPr>
          <w:rFonts w:ascii="Times New Roman" w:eastAsia="Times New Roman" w:hAnsi="Times New Roman" w:cs="Times New Roman"/>
          <w:sz w:val="28"/>
          <w:szCs w:val="28"/>
        </w:rPr>
        <w:t>за поступление средств самообложения;</w:t>
      </w:r>
    </w:p>
    <w:p w:rsidR="008710AE" w:rsidRPr="00D34E9F" w:rsidRDefault="008710AE" w:rsidP="00871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E9F">
        <w:rPr>
          <w:rFonts w:ascii="Times New Roman" w:eastAsia="Times New Roman" w:hAnsi="Times New Roman" w:cs="Times New Roman"/>
          <w:sz w:val="28"/>
          <w:szCs w:val="28"/>
        </w:rPr>
        <w:t>Порядок осуществления платеж</w:t>
      </w:r>
      <w:r w:rsidRPr="00612B5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34E9F">
        <w:rPr>
          <w:rFonts w:ascii="Times New Roman" w:eastAsia="Times New Roman" w:hAnsi="Times New Roman" w:cs="Times New Roman"/>
          <w:sz w:val="28"/>
          <w:szCs w:val="28"/>
        </w:rPr>
        <w:t xml:space="preserve"> в устройствах оплаты</w:t>
      </w:r>
      <w:r w:rsidRPr="00612B5F">
        <w:rPr>
          <w:rFonts w:ascii="Times New Roman" w:eastAsia="Times New Roman" w:hAnsi="Times New Roman" w:cs="Times New Roman"/>
          <w:sz w:val="28"/>
          <w:szCs w:val="28"/>
        </w:rPr>
        <w:t xml:space="preserve"> за услуги </w:t>
      </w:r>
      <w:r w:rsidRPr="003006B9">
        <w:rPr>
          <w:rFonts w:ascii="Times New Roman" w:hAnsi="Times New Roman" w:cs="Times New Roman"/>
          <w:sz w:val="28"/>
          <w:szCs w:val="28"/>
          <w:u w:val="single"/>
        </w:rPr>
        <w:t>по линии гражданства и миграции</w:t>
      </w:r>
      <w:r w:rsidRPr="00D34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B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граждан </w:t>
      </w:r>
      <w:r w:rsidRPr="00612B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подающих документы в </w:t>
      </w:r>
      <w:r w:rsidR="003006B9">
        <w:rPr>
          <w:rFonts w:ascii="Times New Roman" w:eastAsia="Times New Roman" w:hAnsi="Times New Roman" w:cs="Times New Roman"/>
          <w:b/>
          <w:bCs/>
          <w:sz w:val="28"/>
          <w:szCs w:val="28"/>
        </w:rPr>
        <w:t>Кохановском</w:t>
      </w:r>
      <w:r w:rsidRPr="00612B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2B5F">
        <w:rPr>
          <w:rFonts w:ascii="Times New Roman" w:eastAsia="Times New Roman" w:hAnsi="Times New Roman" w:cs="Times New Roman"/>
          <w:b/>
          <w:bCs/>
          <w:sz w:val="28"/>
          <w:szCs w:val="28"/>
        </w:rPr>
        <w:t>сельисполкоме</w:t>
      </w:r>
      <w:proofErr w:type="spellEnd"/>
      <w:r w:rsidRPr="00612B5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710AE" w:rsidRDefault="008710AE" w:rsidP="008710AE">
      <w:pPr>
        <w:numPr>
          <w:ilvl w:val="0"/>
          <w:numId w:val="2"/>
        </w:numPr>
        <w:tabs>
          <w:tab w:val="clear" w:pos="720"/>
          <w:tab w:val="left" w:pos="284"/>
          <w:tab w:val="num" w:pos="851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F0">
        <w:rPr>
          <w:rFonts w:ascii="Times New Roman" w:eastAsia="Times New Roman" w:hAnsi="Times New Roman" w:cs="Times New Roman"/>
          <w:sz w:val="28"/>
          <w:szCs w:val="28"/>
        </w:rPr>
        <w:t>Выбрать пункт «Система «Расчет» (ЕРИП).</w:t>
      </w:r>
    </w:p>
    <w:p w:rsidR="008710AE" w:rsidRPr="00D34E9F" w:rsidRDefault="008710AE" w:rsidP="008710AE">
      <w:pPr>
        <w:numPr>
          <w:ilvl w:val="0"/>
          <w:numId w:val="2"/>
        </w:numPr>
        <w:tabs>
          <w:tab w:val="clear" w:pos="720"/>
          <w:tab w:val="left" w:pos="284"/>
          <w:tab w:val="num" w:pos="851"/>
          <w:tab w:val="num" w:pos="993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 xml:space="preserve">Выбрать последовательно вкладки: </w:t>
      </w:r>
      <w:r w:rsidRPr="00D34E9F">
        <w:rPr>
          <w:rFonts w:ascii="Times New Roman" w:eastAsia="Times New Roman" w:hAnsi="Times New Roman" w:cs="Times New Roman"/>
          <w:sz w:val="28"/>
          <w:szCs w:val="28"/>
        </w:rPr>
        <w:t>«МВД</w:t>
      </w:r>
      <w:r w:rsidRPr="00612B5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34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>→</w:t>
      </w:r>
      <w:r w:rsidRPr="00D34E9F">
        <w:rPr>
          <w:rFonts w:ascii="Times New Roman" w:eastAsia="Times New Roman" w:hAnsi="Times New Roman" w:cs="Times New Roman"/>
          <w:sz w:val="28"/>
          <w:szCs w:val="28"/>
        </w:rPr>
        <w:t xml:space="preserve"> «Гражданство и миграция».</w:t>
      </w:r>
      <w:r w:rsidRPr="00612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>→</w:t>
      </w:r>
      <w:r w:rsidRPr="00612B5F">
        <w:rPr>
          <w:rFonts w:ascii="Times New Roman" w:eastAsia="Times New Roman" w:hAnsi="Times New Roman" w:cs="Times New Roman"/>
          <w:sz w:val="28"/>
          <w:szCs w:val="28"/>
        </w:rPr>
        <w:t>Для граждан Беларуси</w:t>
      </w:r>
      <w:r w:rsidRPr="00D34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>→</w:t>
      </w:r>
      <w:r w:rsidRPr="00612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612B5F">
        <w:rPr>
          <w:rFonts w:ascii="Times New Roman" w:eastAsia="Times New Roman" w:hAnsi="Times New Roman" w:cs="Times New Roman"/>
          <w:sz w:val="28"/>
          <w:szCs w:val="28"/>
        </w:rPr>
        <w:t>Витебская</w:t>
      </w:r>
      <w:proofErr w:type="gramEnd"/>
      <w:r w:rsidRPr="00612B5F">
        <w:rPr>
          <w:rFonts w:ascii="Times New Roman" w:eastAsia="Times New Roman" w:hAnsi="Times New Roman" w:cs="Times New Roman"/>
          <w:sz w:val="28"/>
          <w:szCs w:val="28"/>
        </w:rPr>
        <w:t xml:space="preserve"> обл.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>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«Толочин»</w:t>
      </w:r>
      <w:r w:rsidRPr="00D34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10AE" w:rsidRDefault="008710AE" w:rsidP="008710AE">
      <w:pPr>
        <w:pStyle w:val="a4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12B5F">
        <w:rPr>
          <w:rFonts w:ascii="Times New Roman" w:eastAsia="Times New Roman" w:hAnsi="Times New Roman" w:cs="Times New Roman"/>
          <w:sz w:val="28"/>
          <w:szCs w:val="28"/>
        </w:rPr>
        <w:t>Выбрать оплачиваемую услугу:</w:t>
      </w:r>
    </w:p>
    <w:p w:rsidR="008710AE" w:rsidRDefault="008710AE" w:rsidP="008710A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Выдача и обмен паспорта.</w:t>
      </w:r>
    </w:p>
    <w:p w:rsidR="008710AE" w:rsidRPr="00612B5F" w:rsidRDefault="008710AE" w:rsidP="008710A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Доплата за паспорт за 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10AE" w:rsidRPr="00D34E9F" w:rsidRDefault="008710AE" w:rsidP="008710AE">
      <w:pPr>
        <w:numPr>
          <w:ilvl w:val="0"/>
          <w:numId w:val="2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Ввести идентификационный номер</w:t>
      </w:r>
    </w:p>
    <w:p w:rsidR="008710AE" w:rsidRPr="00D34E9F" w:rsidRDefault="008710AE" w:rsidP="008710AE">
      <w:pPr>
        <w:numPr>
          <w:ilvl w:val="0"/>
          <w:numId w:val="2"/>
        </w:numPr>
        <w:tabs>
          <w:tab w:val="clear" w:pos="720"/>
          <w:tab w:val="left" w:pos="284"/>
          <w:tab w:val="num" w:pos="851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E9F">
        <w:rPr>
          <w:rFonts w:ascii="Times New Roman" w:eastAsia="Times New Roman" w:hAnsi="Times New Roman" w:cs="Times New Roman"/>
          <w:sz w:val="28"/>
          <w:szCs w:val="28"/>
        </w:rPr>
        <w:t xml:space="preserve">Стоимость услуг зафиксирована и не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изменена гражданином</w:t>
      </w:r>
      <w:r w:rsidRPr="00D34E9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 базовая величина)</w:t>
      </w:r>
    </w:p>
    <w:p w:rsidR="008710AE" w:rsidRDefault="008710AE" w:rsidP="008710AE">
      <w:pPr>
        <w:numPr>
          <w:ilvl w:val="0"/>
          <w:numId w:val="2"/>
        </w:numPr>
        <w:tabs>
          <w:tab w:val="clear" w:pos="720"/>
          <w:tab w:val="left" w:pos="284"/>
          <w:tab w:val="num" w:pos="851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Совершить платеж.</w:t>
      </w:r>
    </w:p>
    <w:p w:rsidR="008710AE" w:rsidRPr="00612B5F" w:rsidRDefault="008710AE" w:rsidP="008710AE">
      <w:pPr>
        <w:numPr>
          <w:ilvl w:val="0"/>
          <w:numId w:val="2"/>
        </w:numPr>
        <w:tabs>
          <w:tab w:val="clear" w:pos="720"/>
          <w:tab w:val="left" w:pos="284"/>
          <w:tab w:val="num" w:pos="851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Сохранить электронный чек.</w:t>
      </w:r>
    </w:p>
    <w:p w:rsidR="008710AE" w:rsidRPr="00D34E9F" w:rsidRDefault="008710AE" w:rsidP="0087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E9F">
        <w:rPr>
          <w:rFonts w:ascii="Times New Roman" w:eastAsia="Times New Roman" w:hAnsi="Times New Roman" w:cs="Times New Roman"/>
          <w:sz w:val="28"/>
          <w:szCs w:val="28"/>
        </w:rPr>
        <w:t>Порядок осуществления платеж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4E9F">
        <w:rPr>
          <w:rFonts w:ascii="Times New Roman" w:eastAsia="Times New Roman" w:hAnsi="Times New Roman" w:cs="Times New Roman"/>
          <w:sz w:val="28"/>
          <w:szCs w:val="28"/>
        </w:rPr>
        <w:t xml:space="preserve"> в устройствах оплаты</w:t>
      </w:r>
      <w:r w:rsidRPr="00612B5F">
        <w:rPr>
          <w:rFonts w:ascii="Times New Roman" w:eastAsia="Times New Roman" w:hAnsi="Times New Roman" w:cs="Times New Roman"/>
          <w:sz w:val="28"/>
          <w:szCs w:val="28"/>
        </w:rPr>
        <w:t xml:space="preserve"> за услуги</w:t>
      </w:r>
      <w:r w:rsidRPr="00D462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регистрации граждан по месту жительства/пребывания </w:t>
      </w:r>
      <w:r w:rsidRPr="00612B5F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</w:t>
      </w:r>
      <w:proofErr w:type="gramEnd"/>
      <w:r w:rsidRPr="00612B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подающих документы в </w:t>
      </w:r>
      <w:r w:rsidR="003006B9">
        <w:rPr>
          <w:rFonts w:ascii="Times New Roman" w:eastAsia="Times New Roman" w:hAnsi="Times New Roman" w:cs="Times New Roman"/>
          <w:b/>
          <w:bCs/>
          <w:sz w:val="28"/>
          <w:szCs w:val="28"/>
        </w:rPr>
        <w:t>Кохановском</w:t>
      </w:r>
      <w:r w:rsidRPr="00612B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2B5F">
        <w:rPr>
          <w:rFonts w:ascii="Times New Roman" w:eastAsia="Times New Roman" w:hAnsi="Times New Roman" w:cs="Times New Roman"/>
          <w:b/>
          <w:bCs/>
          <w:sz w:val="28"/>
          <w:szCs w:val="28"/>
        </w:rPr>
        <w:t>сельисполкоме</w:t>
      </w:r>
      <w:proofErr w:type="spellEnd"/>
      <w:r w:rsidRPr="00612B5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710AE" w:rsidRPr="00D462F0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2F0">
        <w:rPr>
          <w:rFonts w:ascii="Times New Roman" w:eastAsia="Times New Roman" w:hAnsi="Times New Roman" w:cs="Times New Roman"/>
          <w:sz w:val="28"/>
          <w:szCs w:val="28"/>
        </w:rPr>
        <w:t>1. Выбрать пункт «Система «Расчет» (ЕРИП).</w:t>
      </w:r>
    </w:p>
    <w:p w:rsidR="008710AE" w:rsidRPr="00D462F0" w:rsidRDefault="008710AE" w:rsidP="008710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2F0">
        <w:rPr>
          <w:rFonts w:ascii="Times New Roman" w:eastAsia="Times New Roman" w:hAnsi="Times New Roman" w:cs="Times New Roman"/>
          <w:sz w:val="28"/>
          <w:szCs w:val="28"/>
        </w:rPr>
        <w:t>2. Выбрать последовательно вкладки: «</w:t>
      </w:r>
      <w:r w:rsidRPr="0093660B">
        <w:rPr>
          <w:rFonts w:ascii="Times New Roman" w:eastAsia="Times New Roman" w:hAnsi="Times New Roman" w:cs="Times New Roman"/>
          <w:sz w:val="28"/>
          <w:szCs w:val="28"/>
        </w:rPr>
        <w:t>Административные процедуры, госпошлина, сборы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>» → «</w:t>
      </w:r>
      <w:r w:rsidRPr="0093660B">
        <w:rPr>
          <w:rFonts w:ascii="Times New Roman" w:eastAsia="Times New Roman" w:hAnsi="Times New Roman" w:cs="Times New Roman"/>
          <w:sz w:val="28"/>
          <w:szCs w:val="28"/>
        </w:rPr>
        <w:t>Витебская обл.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 xml:space="preserve">» → </w:t>
      </w:r>
      <w:r w:rsidRPr="0093660B">
        <w:rPr>
          <w:rFonts w:ascii="Times New Roman" w:eastAsia="Times New Roman" w:hAnsi="Times New Roman" w:cs="Times New Roman"/>
          <w:sz w:val="28"/>
          <w:szCs w:val="28"/>
        </w:rPr>
        <w:t xml:space="preserve">«Толочин и Толочинский р-н» 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>→</w:t>
      </w:r>
      <w:r w:rsidRPr="0093660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006B9">
        <w:rPr>
          <w:rFonts w:ascii="Times New Roman" w:eastAsia="Times New Roman" w:hAnsi="Times New Roman" w:cs="Times New Roman"/>
          <w:sz w:val="28"/>
          <w:szCs w:val="28"/>
        </w:rPr>
        <w:t>Кохановский</w:t>
      </w:r>
      <w:r w:rsidRPr="0093660B">
        <w:rPr>
          <w:rFonts w:ascii="Times New Roman" w:eastAsia="Times New Roman" w:hAnsi="Times New Roman" w:cs="Times New Roman"/>
          <w:sz w:val="28"/>
          <w:szCs w:val="28"/>
        </w:rPr>
        <w:t xml:space="preserve"> сельисполком»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710AE" w:rsidRPr="00D462F0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660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>. Выбрать оплачиваемую услугу:</w:t>
      </w:r>
    </w:p>
    <w:p w:rsidR="008710AE" w:rsidRPr="00D462F0" w:rsidRDefault="008710AE" w:rsidP="008710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Регистрация по месту (</w:t>
      </w:r>
      <w:r w:rsidRPr="0093660B">
        <w:rPr>
          <w:rFonts w:ascii="Times New Roman" w:hAnsi="Times New Roman" w:cs="Times New Roman"/>
          <w:b/>
          <w:sz w:val="28"/>
          <w:szCs w:val="28"/>
        </w:rPr>
        <w:t>либо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 xml:space="preserve">ыбрать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>«Система «Расчет» (ЕРИП)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вкладку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D46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Оплата в ЕРИП</w:t>
      </w:r>
      <w:r w:rsidRPr="0093660B">
        <w:rPr>
          <w:rFonts w:ascii="Times New Roman" w:hAnsi="Times New Roman" w:cs="Times New Roman"/>
          <w:b/>
          <w:sz w:val="28"/>
          <w:szCs w:val="28"/>
        </w:rPr>
        <w:t xml:space="preserve"> по коду услуги</w:t>
      </w:r>
      <w:proofErr w:type="gramStart"/>
      <w:r w:rsidRPr="00936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>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вести код и оплатить 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>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208243)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10AE" w:rsidRPr="0093660B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660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 xml:space="preserve">. Ввести </w:t>
      </w:r>
      <w:r>
        <w:rPr>
          <w:rFonts w:ascii="Times New Roman" w:eastAsia="Times New Roman" w:hAnsi="Times New Roman" w:cs="Times New Roman"/>
          <w:sz w:val="28"/>
          <w:szCs w:val="28"/>
        </w:rPr>
        <w:t>идентификационный номер</w:t>
      </w:r>
      <w:r w:rsidRPr="009366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710AE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66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Ввести </w:t>
      </w:r>
      <w:r>
        <w:rPr>
          <w:rFonts w:ascii="Times New Roman" w:eastAsia="Times New Roman" w:hAnsi="Times New Roman" w:cs="Times New Roman"/>
          <w:sz w:val="28"/>
          <w:szCs w:val="28"/>
        </w:rPr>
        <w:t>ФИО.</w:t>
      </w:r>
    </w:p>
    <w:p w:rsidR="008710AE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Ввести </w:t>
      </w:r>
      <w:r w:rsidRPr="00CA2D16">
        <w:rPr>
          <w:rFonts w:ascii="Times New Roman" w:eastAsia="Times New Roman" w:hAnsi="Times New Roman" w:cs="Times New Roman"/>
          <w:bCs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10AE" w:rsidRPr="00D462F0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>. Ввест</w:t>
      </w:r>
      <w:r>
        <w:rPr>
          <w:rFonts w:ascii="Times New Roman" w:eastAsia="Times New Roman" w:hAnsi="Times New Roman" w:cs="Times New Roman"/>
          <w:sz w:val="28"/>
          <w:szCs w:val="28"/>
        </w:rPr>
        <w:t>и сумму платежа (0,5 базовой величины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710AE" w:rsidRPr="00D462F0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>. Проверить корректность информации.</w:t>
      </w:r>
    </w:p>
    <w:p w:rsidR="008710AE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>. Совершить платеж.</w:t>
      </w:r>
    </w:p>
    <w:p w:rsidR="008710AE" w:rsidRPr="0093660B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10.Сохранить электронный чек.</w:t>
      </w:r>
    </w:p>
    <w:p w:rsidR="008710AE" w:rsidRDefault="008710AE" w:rsidP="008710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10AE" w:rsidRPr="0093660B" w:rsidRDefault="008710AE" w:rsidP="008710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4E9F">
        <w:rPr>
          <w:rFonts w:ascii="Times New Roman" w:eastAsia="Times New Roman" w:hAnsi="Times New Roman" w:cs="Times New Roman"/>
          <w:sz w:val="28"/>
          <w:szCs w:val="28"/>
        </w:rPr>
        <w:t>Порядок осуществления платеж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4E9F">
        <w:rPr>
          <w:rFonts w:ascii="Times New Roman" w:eastAsia="Times New Roman" w:hAnsi="Times New Roman" w:cs="Times New Roman"/>
          <w:sz w:val="28"/>
          <w:szCs w:val="28"/>
        </w:rPr>
        <w:t xml:space="preserve"> в устройствах оплаты</w:t>
      </w:r>
      <w:r w:rsidRPr="00612B5F">
        <w:rPr>
          <w:rFonts w:ascii="Times New Roman" w:eastAsia="Times New Roman" w:hAnsi="Times New Roman" w:cs="Times New Roman"/>
          <w:sz w:val="28"/>
          <w:szCs w:val="28"/>
        </w:rPr>
        <w:t xml:space="preserve"> за услуги</w:t>
      </w:r>
      <w:r w:rsidRPr="009366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3660B">
        <w:rPr>
          <w:rFonts w:ascii="Times New Roman" w:hAnsi="Times New Roman" w:cs="Times New Roman"/>
          <w:b/>
          <w:sz w:val="28"/>
          <w:szCs w:val="28"/>
        </w:rPr>
        <w:t>налога на самообложение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366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10AE" w:rsidRPr="00D462F0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2F0">
        <w:rPr>
          <w:rFonts w:ascii="Times New Roman" w:eastAsia="Times New Roman" w:hAnsi="Times New Roman" w:cs="Times New Roman"/>
          <w:sz w:val="28"/>
          <w:szCs w:val="28"/>
        </w:rPr>
        <w:t>1. Выбрать пункт «Система «Расчет» (ЕРИП).</w:t>
      </w:r>
    </w:p>
    <w:p w:rsidR="008710AE" w:rsidRPr="00D462F0" w:rsidRDefault="008710AE" w:rsidP="008710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2F0">
        <w:rPr>
          <w:rFonts w:ascii="Times New Roman" w:eastAsia="Times New Roman" w:hAnsi="Times New Roman" w:cs="Times New Roman"/>
          <w:sz w:val="28"/>
          <w:szCs w:val="28"/>
        </w:rPr>
        <w:t>2. Выбрать последовательно вкладки: «</w:t>
      </w:r>
      <w:r w:rsidRPr="0093660B">
        <w:rPr>
          <w:rFonts w:ascii="Times New Roman" w:eastAsia="Times New Roman" w:hAnsi="Times New Roman" w:cs="Times New Roman"/>
          <w:sz w:val="28"/>
          <w:szCs w:val="28"/>
        </w:rPr>
        <w:t>Административные процедуры, госпошлина, сборы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>» → «</w:t>
      </w:r>
      <w:r w:rsidRPr="0093660B">
        <w:rPr>
          <w:rFonts w:ascii="Times New Roman" w:eastAsia="Times New Roman" w:hAnsi="Times New Roman" w:cs="Times New Roman"/>
          <w:sz w:val="28"/>
          <w:szCs w:val="28"/>
        </w:rPr>
        <w:t>Витебская обл.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 xml:space="preserve">» → </w:t>
      </w:r>
      <w:r w:rsidRPr="0093660B">
        <w:rPr>
          <w:rFonts w:ascii="Times New Roman" w:eastAsia="Times New Roman" w:hAnsi="Times New Roman" w:cs="Times New Roman"/>
          <w:sz w:val="28"/>
          <w:szCs w:val="28"/>
        </w:rPr>
        <w:t xml:space="preserve">«Толочин и Толочинский р-н» 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>→</w:t>
      </w:r>
      <w:r w:rsidRPr="0093660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006B9">
        <w:rPr>
          <w:rFonts w:ascii="Times New Roman" w:eastAsia="Times New Roman" w:hAnsi="Times New Roman" w:cs="Times New Roman"/>
          <w:sz w:val="28"/>
          <w:szCs w:val="28"/>
        </w:rPr>
        <w:t>Кохановский</w:t>
      </w:r>
      <w:r w:rsidRPr="0093660B">
        <w:rPr>
          <w:rFonts w:ascii="Times New Roman" w:eastAsia="Times New Roman" w:hAnsi="Times New Roman" w:cs="Times New Roman"/>
          <w:sz w:val="28"/>
          <w:szCs w:val="28"/>
        </w:rPr>
        <w:t xml:space="preserve"> сельисполком»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710AE" w:rsidRPr="00D462F0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660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>. Выбрать оплачиваемую услугу:</w:t>
      </w:r>
    </w:p>
    <w:p w:rsidR="008710AE" w:rsidRPr="00D462F0" w:rsidRDefault="008710AE" w:rsidP="008710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660B">
        <w:rPr>
          <w:rFonts w:ascii="Times New Roman" w:eastAsia="Times New Roman" w:hAnsi="Times New Roman" w:cs="Times New Roman"/>
          <w:sz w:val="28"/>
          <w:szCs w:val="28"/>
        </w:rPr>
        <w:t>Поступление ср-в самообложения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3660B">
        <w:rPr>
          <w:rFonts w:ascii="Times New Roman" w:hAnsi="Times New Roman" w:cs="Times New Roman"/>
          <w:b/>
          <w:sz w:val="28"/>
          <w:szCs w:val="28"/>
        </w:rPr>
        <w:t>либо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 xml:space="preserve">ыбрать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>«Система «Расчет» (ЕРИП)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вкладку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D46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Оплата в ЕРИП</w:t>
      </w:r>
      <w:r w:rsidRPr="0093660B">
        <w:rPr>
          <w:rFonts w:ascii="Times New Roman" w:hAnsi="Times New Roman" w:cs="Times New Roman"/>
          <w:b/>
          <w:sz w:val="28"/>
          <w:szCs w:val="28"/>
        </w:rPr>
        <w:t xml:space="preserve"> по коду услуги</w:t>
      </w:r>
      <w:proofErr w:type="gramStart"/>
      <w:r w:rsidRPr="00936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>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вести код и оплатить 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>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660B">
        <w:rPr>
          <w:rFonts w:ascii="Times New Roman" w:hAnsi="Times New Roman" w:cs="Times New Roman"/>
          <w:b/>
          <w:sz w:val="28"/>
          <w:szCs w:val="28"/>
        </w:rPr>
        <w:t>208233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10AE" w:rsidRPr="0093660B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660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462F0">
        <w:rPr>
          <w:rFonts w:ascii="Times New Roman" w:eastAsia="Times New Roman" w:hAnsi="Times New Roman" w:cs="Times New Roman"/>
          <w:sz w:val="28"/>
          <w:szCs w:val="28"/>
        </w:rPr>
        <w:t xml:space="preserve">. Ввести </w:t>
      </w:r>
      <w:r w:rsidRPr="0093660B">
        <w:rPr>
          <w:rFonts w:ascii="Times New Roman" w:eastAsia="Times New Roman" w:hAnsi="Times New Roman" w:cs="Times New Roman"/>
          <w:sz w:val="28"/>
          <w:szCs w:val="28"/>
        </w:rPr>
        <w:t xml:space="preserve">Фамилию И.О. </w:t>
      </w:r>
    </w:p>
    <w:p w:rsidR="008710AE" w:rsidRPr="00D462F0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660B">
        <w:rPr>
          <w:rFonts w:ascii="Times New Roman" w:eastAsia="Times New Roman" w:hAnsi="Times New Roman" w:cs="Times New Roman"/>
          <w:sz w:val="28"/>
          <w:szCs w:val="28"/>
        </w:rPr>
        <w:t>5. Ввести адрес плательщика</w:t>
      </w:r>
    </w:p>
    <w:p w:rsidR="008710AE" w:rsidRPr="00D462F0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2F0">
        <w:rPr>
          <w:rFonts w:ascii="Times New Roman" w:eastAsia="Times New Roman" w:hAnsi="Times New Roman" w:cs="Times New Roman"/>
          <w:sz w:val="28"/>
          <w:szCs w:val="28"/>
        </w:rPr>
        <w:t xml:space="preserve">6. Ввести сумму платежа (если не </w:t>
      </w:r>
      <w:proofErr w:type="gramStart"/>
      <w:r w:rsidRPr="00D462F0">
        <w:rPr>
          <w:rFonts w:ascii="Times New Roman" w:eastAsia="Times New Roman" w:hAnsi="Times New Roman" w:cs="Times New Roman"/>
          <w:sz w:val="28"/>
          <w:szCs w:val="28"/>
        </w:rPr>
        <w:t>указана</w:t>
      </w:r>
      <w:proofErr w:type="gramEnd"/>
      <w:r w:rsidRPr="00D462F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710AE" w:rsidRPr="00D462F0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2F0">
        <w:rPr>
          <w:rFonts w:ascii="Times New Roman" w:eastAsia="Times New Roman" w:hAnsi="Times New Roman" w:cs="Times New Roman"/>
          <w:sz w:val="28"/>
          <w:szCs w:val="28"/>
        </w:rPr>
        <w:t>7. Проверить корректность информации.</w:t>
      </w:r>
    </w:p>
    <w:p w:rsidR="008710AE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2F0">
        <w:rPr>
          <w:rFonts w:ascii="Times New Roman" w:eastAsia="Times New Roman" w:hAnsi="Times New Roman" w:cs="Times New Roman"/>
          <w:sz w:val="28"/>
          <w:szCs w:val="28"/>
        </w:rPr>
        <w:t>8. Совершить платеж.</w:t>
      </w:r>
    </w:p>
    <w:p w:rsidR="008710AE" w:rsidRPr="0093660B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9.Сохранить электронный чек.</w:t>
      </w:r>
    </w:p>
    <w:p w:rsidR="008710AE" w:rsidRPr="00D462F0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10AE" w:rsidRPr="008710AE" w:rsidRDefault="008710AE" w:rsidP="008710AE">
      <w:pPr>
        <w:pStyle w:val="a3"/>
        <w:ind w:right="849"/>
        <w:jc w:val="both"/>
        <w:rPr>
          <w:b/>
          <w:sz w:val="28"/>
          <w:szCs w:val="40"/>
        </w:rPr>
      </w:pPr>
      <w:r w:rsidRPr="008710AE">
        <w:rPr>
          <w:rFonts w:ascii="Times New Roman" w:hAnsi="Times New Roman"/>
          <w:b/>
          <w:sz w:val="28"/>
          <w:szCs w:val="40"/>
        </w:rPr>
        <w:t>С 1 января 2025 года в соответствии с постановлением Совета Министров Республики Беларусь от 16 ноября 2024 г. № 848 «Об установлении размера базовой величины», установлен размер базовой величины 42 рубля</w:t>
      </w:r>
    </w:p>
    <w:p w:rsidR="00FF3049" w:rsidRDefault="00FF3049"/>
    <w:sectPr w:rsidR="00FF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F36C0"/>
    <w:multiLevelType w:val="multilevel"/>
    <w:tmpl w:val="500E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77249"/>
    <w:multiLevelType w:val="hybridMultilevel"/>
    <w:tmpl w:val="31FCFE64"/>
    <w:lvl w:ilvl="0" w:tplc="9218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E08D9"/>
    <w:multiLevelType w:val="multilevel"/>
    <w:tmpl w:val="B9826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86613C"/>
    <w:multiLevelType w:val="hybridMultilevel"/>
    <w:tmpl w:val="084A5D42"/>
    <w:lvl w:ilvl="0" w:tplc="26B0A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AE"/>
    <w:rsid w:val="001D134E"/>
    <w:rsid w:val="003006B9"/>
    <w:rsid w:val="003B3826"/>
    <w:rsid w:val="00463B61"/>
    <w:rsid w:val="0056728C"/>
    <w:rsid w:val="008710AE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A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71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710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71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A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71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710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7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2025-03-12T11:37:00Z</dcterms:created>
  <dcterms:modified xsi:type="dcterms:W3CDTF">2025-03-14T11:29:00Z</dcterms:modified>
</cp:coreProperties>
</file>