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79A" w:rsidRPr="00D6179A" w:rsidRDefault="00D6179A" w:rsidP="00D6179A">
      <w:pPr>
        <w:pStyle w:val="HTML"/>
        <w:tabs>
          <w:tab w:val="clear" w:pos="916"/>
          <w:tab w:val="left" w:pos="567"/>
        </w:tabs>
        <w:spacing w:line="240" w:lineRule="auto"/>
        <w:ind w:left="-284"/>
        <w:jc w:val="center"/>
        <w:rPr>
          <w:rFonts w:ascii="Times New Roman" w:hAnsi="Times New Roman" w:cs="Times New Roman"/>
          <w:sz w:val="30"/>
          <w:szCs w:val="30"/>
        </w:rPr>
      </w:pPr>
      <w:r w:rsidRPr="00D6179A">
        <w:rPr>
          <w:rFonts w:ascii="Times New Roman" w:hAnsi="Times New Roman" w:cs="Times New Roman"/>
          <w:sz w:val="30"/>
          <w:szCs w:val="30"/>
        </w:rPr>
        <w:t>Перечень платных услуг, оказываемых подразделен</w:t>
      </w:r>
      <w:r w:rsidR="00B43016">
        <w:rPr>
          <w:rFonts w:ascii="Times New Roman" w:hAnsi="Times New Roman" w:cs="Times New Roman"/>
          <w:sz w:val="30"/>
          <w:szCs w:val="30"/>
        </w:rPr>
        <w:t>иями Толочинского РОЧС</w:t>
      </w:r>
    </w:p>
    <w:p w:rsidR="00D6179A" w:rsidRPr="00624887" w:rsidRDefault="00D6179A" w:rsidP="00D6179A">
      <w:pPr>
        <w:pStyle w:val="a7"/>
        <w:spacing w:line="240" w:lineRule="auto"/>
        <w:ind w:right="-1"/>
        <w:jc w:val="center"/>
        <w:rPr>
          <w:sz w:val="30"/>
        </w:rPr>
      </w:pPr>
    </w:p>
    <w:p w:rsidR="00D6179A" w:rsidRPr="00D6179A" w:rsidRDefault="00D6179A" w:rsidP="00D6179A">
      <w:pPr>
        <w:pStyle w:val="HTML"/>
        <w:tabs>
          <w:tab w:val="clear" w:pos="916"/>
          <w:tab w:val="left" w:pos="567"/>
        </w:tabs>
        <w:spacing w:line="240" w:lineRule="auto"/>
        <w:ind w:lef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Pr="00D6179A">
        <w:rPr>
          <w:rFonts w:ascii="Times New Roman" w:hAnsi="Times New Roman" w:cs="Times New Roman"/>
          <w:sz w:val="28"/>
          <w:szCs w:val="28"/>
        </w:rPr>
        <w:t>.</w:t>
      </w:r>
      <w:r w:rsidRPr="00D6179A">
        <w:rPr>
          <w:rFonts w:ascii="Times New Roman" w:hAnsi="Times New Roman" w:cs="Times New Roman"/>
          <w:sz w:val="30"/>
          <w:szCs w:val="30"/>
        </w:rPr>
        <w:t>Проверка внутреннего и наружного противопожарного водопровода.</w:t>
      </w:r>
    </w:p>
    <w:p w:rsidR="00D6179A" w:rsidRPr="00D6179A" w:rsidRDefault="00D6179A" w:rsidP="00D6179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6179A">
        <w:rPr>
          <w:rFonts w:ascii="Times New Roman" w:hAnsi="Times New Roman" w:cs="Times New Roman"/>
          <w:color w:val="000000"/>
          <w:sz w:val="30"/>
          <w:szCs w:val="30"/>
        </w:rPr>
        <w:t>2.</w:t>
      </w:r>
      <w:r w:rsidRPr="00D6179A">
        <w:rPr>
          <w:rFonts w:ascii="Times New Roman" w:hAnsi="Times New Roman" w:cs="Times New Roman"/>
          <w:color w:val="000000"/>
          <w:sz w:val="30"/>
          <w:szCs w:val="30"/>
          <w:vertAlign w:val="superscript"/>
        </w:rPr>
        <w:t>о</w:t>
      </w:r>
      <w:r w:rsidRPr="00D6179A">
        <w:rPr>
          <w:rFonts w:ascii="Times New Roman" w:hAnsi="Times New Roman" w:cs="Times New Roman"/>
          <w:color w:val="000000"/>
          <w:sz w:val="30"/>
          <w:szCs w:val="30"/>
        </w:rPr>
        <w:t>Проверка пожарных гидрантов.</w:t>
      </w:r>
    </w:p>
    <w:p w:rsidR="00D6179A" w:rsidRPr="00D6179A" w:rsidRDefault="00D6179A" w:rsidP="00D6179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6179A">
        <w:rPr>
          <w:rFonts w:ascii="Times New Roman" w:hAnsi="Times New Roman" w:cs="Times New Roman"/>
          <w:color w:val="000000"/>
          <w:sz w:val="30"/>
          <w:szCs w:val="30"/>
        </w:rPr>
        <w:t>3.</w:t>
      </w:r>
      <w:r w:rsidRPr="00D6179A">
        <w:rPr>
          <w:rFonts w:ascii="Times New Roman" w:hAnsi="Times New Roman" w:cs="Times New Roman"/>
          <w:color w:val="000000"/>
          <w:sz w:val="30"/>
          <w:szCs w:val="30"/>
          <w:vertAlign w:val="superscript"/>
        </w:rPr>
        <w:t>о</w:t>
      </w:r>
      <w:r w:rsidRPr="00D6179A">
        <w:rPr>
          <w:rFonts w:ascii="Times New Roman" w:hAnsi="Times New Roman" w:cs="Times New Roman"/>
          <w:color w:val="000000"/>
          <w:sz w:val="30"/>
          <w:szCs w:val="30"/>
        </w:rPr>
        <w:t>Откачка (заполнение) вод</w:t>
      </w:r>
      <w:proofErr w:type="gramStart"/>
      <w:r w:rsidRPr="00D6179A">
        <w:rPr>
          <w:rFonts w:ascii="Times New Roman" w:hAnsi="Times New Roman" w:cs="Times New Roman"/>
          <w:color w:val="000000"/>
          <w:sz w:val="30"/>
          <w:szCs w:val="30"/>
        </w:rPr>
        <w:t>ы(</w:t>
      </w:r>
      <w:proofErr w:type="gramEnd"/>
      <w:r w:rsidRPr="00D6179A">
        <w:rPr>
          <w:rFonts w:ascii="Times New Roman" w:hAnsi="Times New Roman" w:cs="Times New Roman"/>
          <w:color w:val="000000"/>
          <w:sz w:val="30"/>
          <w:szCs w:val="30"/>
        </w:rPr>
        <w:t>ой) из искусственных водоемов, подвалов и недоступных(ой) мест.</w:t>
      </w:r>
    </w:p>
    <w:p w:rsidR="00D6179A" w:rsidRPr="00D6179A" w:rsidRDefault="00D6179A" w:rsidP="00D6179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6179A">
        <w:rPr>
          <w:rFonts w:ascii="Times New Roman" w:hAnsi="Times New Roman" w:cs="Times New Roman"/>
          <w:color w:val="000000"/>
          <w:sz w:val="30"/>
          <w:szCs w:val="30"/>
        </w:rPr>
        <w:t>4.</w:t>
      </w:r>
      <w:r w:rsidRPr="00D6179A">
        <w:rPr>
          <w:rFonts w:ascii="Times New Roman" w:hAnsi="Times New Roman" w:cs="Times New Roman"/>
          <w:color w:val="000000"/>
          <w:sz w:val="30"/>
          <w:szCs w:val="30"/>
          <w:vertAlign w:val="superscript"/>
        </w:rPr>
        <w:t>о</w:t>
      </w:r>
      <w:r w:rsidRPr="00D6179A">
        <w:rPr>
          <w:rFonts w:ascii="Times New Roman" w:hAnsi="Times New Roman" w:cs="Times New Roman"/>
          <w:color w:val="000000"/>
          <w:sz w:val="30"/>
          <w:szCs w:val="30"/>
        </w:rPr>
        <w:t>Подвоз воды для хозяйственных нужд.</w:t>
      </w:r>
    </w:p>
    <w:p w:rsidR="00D6179A" w:rsidRPr="00D6179A" w:rsidRDefault="00D6179A" w:rsidP="00D6179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6179A">
        <w:rPr>
          <w:rFonts w:ascii="Times New Roman" w:hAnsi="Times New Roman" w:cs="Times New Roman"/>
          <w:color w:val="000000"/>
          <w:sz w:val="30"/>
          <w:szCs w:val="30"/>
        </w:rPr>
        <w:t>5.</w:t>
      </w:r>
      <w:r w:rsidRPr="00D6179A">
        <w:rPr>
          <w:rFonts w:ascii="Times New Roman" w:hAnsi="Times New Roman" w:cs="Times New Roman"/>
          <w:color w:val="000000"/>
          <w:sz w:val="30"/>
          <w:szCs w:val="30"/>
          <w:vertAlign w:val="superscript"/>
        </w:rPr>
        <w:t>о</w:t>
      </w:r>
      <w:r w:rsidRPr="00D6179A">
        <w:rPr>
          <w:rFonts w:ascii="Times New Roman" w:hAnsi="Times New Roman" w:cs="Times New Roman"/>
          <w:color w:val="000000"/>
          <w:sz w:val="30"/>
          <w:szCs w:val="30"/>
        </w:rPr>
        <w:t>Сопровождение и мойка сельскохозяйственной техники.</w:t>
      </w:r>
    </w:p>
    <w:p w:rsidR="00D6179A" w:rsidRPr="00D6179A" w:rsidRDefault="00D6179A" w:rsidP="00D6179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6179A">
        <w:rPr>
          <w:rFonts w:ascii="Times New Roman" w:hAnsi="Times New Roman" w:cs="Times New Roman"/>
          <w:color w:val="000000"/>
          <w:sz w:val="30"/>
          <w:szCs w:val="30"/>
        </w:rPr>
        <w:t>6.</w:t>
      </w:r>
      <w:r w:rsidRPr="00D6179A">
        <w:rPr>
          <w:rFonts w:ascii="Times New Roman" w:hAnsi="Times New Roman" w:cs="Times New Roman"/>
          <w:color w:val="000000"/>
          <w:sz w:val="30"/>
          <w:szCs w:val="30"/>
          <w:vertAlign w:val="superscript"/>
        </w:rPr>
        <w:t>о</w:t>
      </w:r>
      <w:r w:rsidRPr="00D6179A">
        <w:rPr>
          <w:rFonts w:ascii="Times New Roman" w:hAnsi="Times New Roman" w:cs="Times New Roman"/>
          <w:color w:val="000000"/>
          <w:sz w:val="30"/>
          <w:szCs w:val="30"/>
        </w:rPr>
        <w:t>Ремонт и обслуживание пожарно-технического вооружения, оборудования и пожарных рукавов.</w:t>
      </w:r>
    </w:p>
    <w:p w:rsidR="00D6179A" w:rsidRPr="00D6179A" w:rsidRDefault="00D6179A" w:rsidP="00D6179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6179A">
        <w:rPr>
          <w:rFonts w:ascii="Times New Roman" w:hAnsi="Times New Roman" w:cs="Times New Roman"/>
          <w:color w:val="000000"/>
          <w:sz w:val="30"/>
          <w:szCs w:val="30"/>
        </w:rPr>
        <w:t>7.</w:t>
      </w:r>
      <w:r w:rsidRPr="00D6179A">
        <w:rPr>
          <w:rFonts w:ascii="Times New Roman" w:hAnsi="Times New Roman" w:cs="Times New Roman"/>
          <w:color w:val="000000"/>
          <w:sz w:val="30"/>
          <w:szCs w:val="30"/>
          <w:vertAlign w:val="superscript"/>
        </w:rPr>
        <w:t>о</w:t>
      </w:r>
      <w:r w:rsidRPr="00D6179A">
        <w:rPr>
          <w:rFonts w:ascii="Times New Roman" w:hAnsi="Times New Roman" w:cs="Times New Roman"/>
          <w:color w:val="000000"/>
          <w:sz w:val="30"/>
          <w:szCs w:val="30"/>
        </w:rPr>
        <w:t>Промывка канализаций, внутренних систем отопления.</w:t>
      </w:r>
    </w:p>
    <w:p w:rsidR="00D6179A" w:rsidRPr="00D6179A" w:rsidRDefault="00D6179A" w:rsidP="00D6179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6179A">
        <w:rPr>
          <w:rFonts w:ascii="Times New Roman" w:hAnsi="Times New Roman" w:cs="Times New Roman"/>
          <w:color w:val="000000"/>
          <w:sz w:val="30"/>
          <w:szCs w:val="30"/>
        </w:rPr>
        <w:t>8.</w:t>
      </w:r>
      <w:r w:rsidRPr="00D6179A">
        <w:rPr>
          <w:rFonts w:ascii="Times New Roman" w:hAnsi="Times New Roman" w:cs="Times New Roman"/>
          <w:color w:val="000000"/>
          <w:sz w:val="30"/>
          <w:szCs w:val="30"/>
          <w:vertAlign w:val="superscript"/>
        </w:rPr>
        <w:t>о</w:t>
      </w:r>
      <w:r w:rsidRPr="00D6179A">
        <w:rPr>
          <w:rFonts w:ascii="Times New Roman" w:hAnsi="Times New Roman" w:cs="Times New Roman"/>
          <w:color w:val="000000"/>
          <w:sz w:val="30"/>
          <w:szCs w:val="30"/>
        </w:rPr>
        <w:t>Открывание дверей.</w:t>
      </w:r>
    </w:p>
    <w:p w:rsidR="00D6179A" w:rsidRPr="00D6179A" w:rsidRDefault="00D6179A" w:rsidP="00D6179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6179A">
        <w:rPr>
          <w:rFonts w:ascii="Times New Roman" w:hAnsi="Times New Roman" w:cs="Times New Roman"/>
          <w:color w:val="000000"/>
          <w:sz w:val="30"/>
          <w:szCs w:val="30"/>
        </w:rPr>
        <w:t>9.</w:t>
      </w:r>
      <w:r w:rsidRPr="00D6179A">
        <w:rPr>
          <w:rFonts w:ascii="Times New Roman" w:hAnsi="Times New Roman" w:cs="Times New Roman"/>
          <w:color w:val="000000"/>
          <w:sz w:val="30"/>
          <w:szCs w:val="30"/>
          <w:vertAlign w:val="superscript"/>
        </w:rPr>
        <w:t>о</w:t>
      </w:r>
      <w:r w:rsidRPr="00D6179A">
        <w:rPr>
          <w:rFonts w:ascii="Times New Roman" w:hAnsi="Times New Roman" w:cs="Times New Roman"/>
          <w:color w:val="000000"/>
          <w:sz w:val="30"/>
          <w:szCs w:val="30"/>
        </w:rPr>
        <w:t>Ремонт пожарных рукавов.</w:t>
      </w:r>
    </w:p>
    <w:p w:rsidR="00D6179A" w:rsidRPr="00D6179A" w:rsidRDefault="00D6179A" w:rsidP="00D6179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6179A">
        <w:rPr>
          <w:rFonts w:ascii="Times New Roman" w:hAnsi="Times New Roman" w:cs="Times New Roman"/>
          <w:color w:val="000000"/>
          <w:sz w:val="30"/>
          <w:szCs w:val="30"/>
        </w:rPr>
        <w:t>10.</w:t>
      </w:r>
      <w:r w:rsidRPr="00D6179A">
        <w:rPr>
          <w:rFonts w:ascii="Times New Roman" w:hAnsi="Times New Roman" w:cs="Times New Roman"/>
          <w:color w:val="000000"/>
          <w:sz w:val="30"/>
          <w:szCs w:val="30"/>
          <w:vertAlign w:val="superscript"/>
        </w:rPr>
        <w:t>о</w:t>
      </w:r>
      <w:r w:rsidRPr="00D6179A">
        <w:rPr>
          <w:rFonts w:ascii="Times New Roman" w:hAnsi="Times New Roman" w:cs="Times New Roman"/>
          <w:color w:val="000000"/>
          <w:sz w:val="30"/>
          <w:szCs w:val="30"/>
        </w:rPr>
        <w:t>Испытание пожарно-технического вооружения (по заявкам).</w:t>
      </w:r>
    </w:p>
    <w:p w:rsidR="00D6179A" w:rsidRPr="00D6179A" w:rsidRDefault="00D6179A" w:rsidP="00D6179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6179A">
        <w:rPr>
          <w:rFonts w:ascii="Times New Roman" w:hAnsi="Times New Roman" w:cs="Times New Roman"/>
          <w:color w:val="000000"/>
          <w:sz w:val="30"/>
          <w:szCs w:val="30"/>
        </w:rPr>
        <w:t>11.</w:t>
      </w:r>
      <w:r w:rsidRPr="00D6179A">
        <w:rPr>
          <w:rFonts w:ascii="Times New Roman" w:hAnsi="Times New Roman" w:cs="Times New Roman"/>
          <w:color w:val="000000"/>
          <w:sz w:val="30"/>
          <w:szCs w:val="30"/>
          <w:vertAlign w:val="superscript"/>
        </w:rPr>
        <w:t>о</w:t>
      </w:r>
      <w:r w:rsidRPr="00D6179A">
        <w:rPr>
          <w:rFonts w:ascii="Times New Roman" w:hAnsi="Times New Roman" w:cs="Times New Roman"/>
          <w:color w:val="000000"/>
          <w:sz w:val="30"/>
          <w:szCs w:val="30"/>
        </w:rPr>
        <w:t>Выработка и подача электроэнергии от автономного источника питания.</w:t>
      </w:r>
    </w:p>
    <w:p w:rsidR="00D6179A" w:rsidRPr="00D6179A" w:rsidRDefault="00D6179A" w:rsidP="00D6179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6179A">
        <w:rPr>
          <w:rFonts w:ascii="Times New Roman" w:hAnsi="Times New Roman" w:cs="Times New Roman"/>
          <w:color w:val="000000"/>
          <w:sz w:val="30"/>
          <w:szCs w:val="30"/>
        </w:rPr>
        <w:t>12.</w:t>
      </w:r>
      <w:r w:rsidRPr="00D6179A">
        <w:rPr>
          <w:rFonts w:ascii="Times New Roman" w:hAnsi="Times New Roman" w:cs="Times New Roman"/>
          <w:color w:val="000000"/>
          <w:sz w:val="30"/>
          <w:szCs w:val="30"/>
          <w:vertAlign w:val="superscript"/>
        </w:rPr>
        <w:t>о</w:t>
      </w:r>
      <w:r w:rsidRPr="00D6179A">
        <w:rPr>
          <w:rFonts w:ascii="Times New Roman" w:hAnsi="Times New Roman" w:cs="Times New Roman"/>
          <w:color w:val="000000"/>
          <w:sz w:val="30"/>
          <w:szCs w:val="30"/>
        </w:rPr>
        <w:t>Землеройные работы.</w:t>
      </w:r>
    </w:p>
    <w:p w:rsidR="00D6179A" w:rsidRPr="00D6179A" w:rsidRDefault="00D6179A" w:rsidP="00D6179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6179A">
        <w:rPr>
          <w:rFonts w:ascii="Times New Roman" w:hAnsi="Times New Roman" w:cs="Times New Roman"/>
          <w:color w:val="000000"/>
          <w:sz w:val="30"/>
          <w:szCs w:val="30"/>
        </w:rPr>
        <w:t>13.</w:t>
      </w:r>
      <w:r w:rsidRPr="00D6179A">
        <w:rPr>
          <w:rFonts w:ascii="Times New Roman" w:hAnsi="Times New Roman" w:cs="Times New Roman"/>
          <w:color w:val="000000"/>
          <w:sz w:val="30"/>
          <w:szCs w:val="30"/>
          <w:vertAlign w:val="superscript"/>
        </w:rPr>
        <w:t>о</w:t>
      </w:r>
      <w:r w:rsidRPr="00D6179A">
        <w:rPr>
          <w:rFonts w:ascii="Times New Roman" w:hAnsi="Times New Roman" w:cs="Times New Roman"/>
          <w:color w:val="000000"/>
          <w:sz w:val="30"/>
          <w:szCs w:val="30"/>
        </w:rPr>
        <w:t>Перевозка пассажиров и грузов автомобильным транспортом.</w:t>
      </w:r>
    </w:p>
    <w:p w:rsidR="00D6179A" w:rsidRPr="00D6179A" w:rsidRDefault="00D6179A" w:rsidP="00D6179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6179A">
        <w:rPr>
          <w:rFonts w:ascii="Times New Roman" w:hAnsi="Times New Roman" w:cs="Times New Roman"/>
          <w:color w:val="000000"/>
          <w:sz w:val="30"/>
          <w:szCs w:val="30"/>
        </w:rPr>
        <w:t>14.</w:t>
      </w:r>
      <w:r w:rsidRPr="00D6179A">
        <w:rPr>
          <w:rFonts w:ascii="Times New Roman" w:hAnsi="Times New Roman" w:cs="Times New Roman"/>
          <w:color w:val="000000"/>
          <w:sz w:val="30"/>
          <w:szCs w:val="30"/>
          <w:vertAlign w:val="superscript"/>
        </w:rPr>
        <w:t>о</w:t>
      </w:r>
      <w:r w:rsidRPr="00D6179A">
        <w:rPr>
          <w:rFonts w:ascii="Times New Roman" w:hAnsi="Times New Roman" w:cs="Times New Roman"/>
          <w:color w:val="000000"/>
          <w:sz w:val="30"/>
          <w:szCs w:val="30"/>
        </w:rPr>
        <w:t xml:space="preserve">Помывка зданий, сооружений и дорожного покрытия. </w:t>
      </w:r>
    </w:p>
    <w:p w:rsidR="00D6179A" w:rsidRPr="00D6179A" w:rsidRDefault="00D6179A" w:rsidP="00D6179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6179A">
        <w:rPr>
          <w:rFonts w:ascii="Times New Roman" w:hAnsi="Times New Roman" w:cs="Times New Roman"/>
          <w:color w:val="000000"/>
          <w:sz w:val="30"/>
          <w:szCs w:val="30"/>
        </w:rPr>
        <w:t>15.</w:t>
      </w:r>
      <w:r w:rsidRPr="00D6179A">
        <w:rPr>
          <w:rFonts w:ascii="Times New Roman" w:hAnsi="Times New Roman" w:cs="Times New Roman"/>
          <w:color w:val="000000"/>
          <w:sz w:val="30"/>
          <w:szCs w:val="30"/>
          <w:vertAlign w:val="superscript"/>
        </w:rPr>
        <w:t>о</w:t>
      </w:r>
      <w:r w:rsidRPr="00D6179A">
        <w:rPr>
          <w:rFonts w:ascii="Times New Roman" w:hAnsi="Times New Roman" w:cs="Times New Roman"/>
          <w:color w:val="000000"/>
          <w:sz w:val="30"/>
          <w:szCs w:val="30"/>
        </w:rPr>
        <w:t>Навязка рукавов.</w:t>
      </w:r>
    </w:p>
    <w:p w:rsidR="00D6179A" w:rsidRPr="00D6179A" w:rsidRDefault="00D6179A" w:rsidP="00D6179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6179A">
        <w:rPr>
          <w:rFonts w:ascii="Times New Roman" w:hAnsi="Times New Roman" w:cs="Times New Roman"/>
          <w:color w:val="000000"/>
          <w:sz w:val="30"/>
          <w:szCs w:val="30"/>
        </w:rPr>
        <w:t>16.</w:t>
      </w:r>
      <w:r w:rsidRPr="00D6179A">
        <w:rPr>
          <w:rFonts w:ascii="Times New Roman" w:hAnsi="Times New Roman" w:cs="Times New Roman"/>
          <w:color w:val="000000"/>
          <w:sz w:val="30"/>
          <w:szCs w:val="30"/>
          <w:vertAlign w:val="superscript"/>
        </w:rPr>
        <w:t>о</w:t>
      </w:r>
      <w:r w:rsidRPr="00D6179A">
        <w:rPr>
          <w:rFonts w:ascii="Times New Roman" w:hAnsi="Times New Roman" w:cs="Times New Roman"/>
          <w:color w:val="000000"/>
          <w:sz w:val="30"/>
          <w:szCs w:val="30"/>
        </w:rPr>
        <w:t>Извлечение животных из вентиляционных шахт, колодцев.</w:t>
      </w:r>
    </w:p>
    <w:p w:rsidR="00D6179A" w:rsidRPr="00D6179A" w:rsidRDefault="00D6179A" w:rsidP="00D6179A">
      <w:pPr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6179A">
        <w:rPr>
          <w:rFonts w:ascii="Times New Roman" w:hAnsi="Times New Roman" w:cs="Times New Roman"/>
          <w:sz w:val="30"/>
          <w:szCs w:val="30"/>
        </w:rPr>
        <w:t>17. </w:t>
      </w:r>
      <w:r w:rsidRPr="00D6179A">
        <w:rPr>
          <w:rFonts w:ascii="Times New Roman" w:hAnsi="Times New Roman" w:cs="Times New Roman"/>
          <w:color w:val="000000"/>
          <w:sz w:val="30"/>
          <w:szCs w:val="30"/>
        </w:rPr>
        <w:t>Услуги по обработке земель, посадке и уборке сельскохозяйственной продукции.</w:t>
      </w:r>
    </w:p>
    <w:p w:rsidR="00D6179A" w:rsidRPr="00D6179A" w:rsidRDefault="00D6179A" w:rsidP="00D6179A">
      <w:pPr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6179A">
        <w:rPr>
          <w:rFonts w:ascii="Times New Roman" w:hAnsi="Times New Roman" w:cs="Times New Roman"/>
          <w:sz w:val="30"/>
          <w:szCs w:val="30"/>
        </w:rPr>
        <w:t xml:space="preserve">18. Мойка </w:t>
      </w:r>
      <w:r w:rsidRPr="00D6179A">
        <w:rPr>
          <w:rFonts w:ascii="Times New Roman" w:hAnsi="Times New Roman" w:cs="Times New Roman"/>
          <w:color w:val="000000"/>
          <w:sz w:val="30"/>
          <w:szCs w:val="30"/>
        </w:rPr>
        <w:t>транспортных средств.</w:t>
      </w:r>
    </w:p>
    <w:p w:rsidR="00D6179A" w:rsidRPr="00D6179A" w:rsidRDefault="00D6179A" w:rsidP="00D6179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  <w:vertAlign w:val="superscript"/>
        </w:rPr>
        <w:t xml:space="preserve">19. </w:t>
      </w:r>
      <w:r w:rsidRPr="00D6179A">
        <w:rPr>
          <w:rFonts w:ascii="Times New Roman" w:hAnsi="Times New Roman" w:cs="Times New Roman"/>
          <w:color w:val="000000"/>
          <w:sz w:val="30"/>
          <w:szCs w:val="30"/>
        </w:rPr>
        <w:t>Вскрытие и разрушение строительных конструкций.</w:t>
      </w:r>
    </w:p>
    <w:p w:rsidR="00D6179A" w:rsidRPr="00D6179A" w:rsidRDefault="00D6179A" w:rsidP="00D6179A">
      <w:pPr>
        <w:pStyle w:val="HTML"/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6179A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0</w:t>
      </w:r>
      <w:r w:rsidRPr="00D6179A">
        <w:rPr>
          <w:rFonts w:ascii="Times New Roman" w:hAnsi="Times New Roman" w:cs="Times New Roman"/>
          <w:sz w:val="30"/>
          <w:szCs w:val="30"/>
        </w:rPr>
        <w:t>.</w:t>
      </w:r>
      <w:r w:rsidRPr="00D6179A">
        <w:rPr>
          <w:rFonts w:ascii="Times New Roman" w:hAnsi="Times New Roman" w:cs="Times New Roman"/>
          <w:sz w:val="30"/>
          <w:szCs w:val="30"/>
          <w:vertAlign w:val="superscript"/>
        </w:rPr>
        <w:t>о</w:t>
      </w:r>
      <w:r w:rsidRPr="00D6179A">
        <w:rPr>
          <w:rFonts w:ascii="Times New Roman" w:hAnsi="Times New Roman" w:cs="Times New Roman"/>
          <w:sz w:val="30"/>
          <w:szCs w:val="30"/>
        </w:rPr>
        <w:t>Обучение специалистов предприятий, организаций правилам пожарной безопасности, правилам проведения аварийно-спасательных и других работ.</w:t>
      </w:r>
    </w:p>
    <w:p w:rsidR="00D6179A" w:rsidRPr="00D6179A" w:rsidRDefault="00D6179A" w:rsidP="00D6179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lastRenderedPageBreak/>
        <w:t>21</w:t>
      </w:r>
      <w:r w:rsidRPr="00D6179A"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Pr="00D6179A">
        <w:rPr>
          <w:rFonts w:ascii="Times New Roman" w:hAnsi="Times New Roman" w:cs="Times New Roman"/>
          <w:color w:val="000000"/>
          <w:sz w:val="30"/>
          <w:szCs w:val="30"/>
          <w:vertAlign w:val="superscript"/>
        </w:rPr>
        <w:t>о</w:t>
      </w:r>
      <w:r w:rsidRPr="00D6179A">
        <w:rPr>
          <w:rFonts w:ascii="Times New Roman" w:hAnsi="Times New Roman" w:cs="Times New Roman"/>
          <w:color w:val="000000"/>
          <w:sz w:val="30"/>
          <w:szCs w:val="30"/>
        </w:rPr>
        <w:t>Разборка завалов, уборка аварийных деревьев и кустарников (по заявкам).</w:t>
      </w:r>
    </w:p>
    <w:p w:rsidR="00D6179A" w:rsidRPr="00D6179A" w:rsidRDefault="00D6179A" w:rsidP="00D6179A">
      <w:pPr>
        <w:pStyle w:val="HTML"/>
        <w:tabs>
          <w:tab w:val="clear" w:pos="916"/>
          <w:tab w:val="left" w:pos="426"/>
        </w:tabs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22</w:t>
      </w:r>
      <w:r w:rsidRPr="00D6179A">
        <w:rPr>
          <w:rFonts w:ascii="Times New Roman" w:hAnsi="Times New Roman" w:cs="Times New Roman"/>
          <w:sz w:val="30"/>
          <w:szCs w:val="30"/>
        </w:rPr>
        <w:t>.</w:t>
      </w:r>
      <w:r w:rsidRPr="00D6179A">
        <w:rPr>
          <w:rFonts w:ascii="Times New Roman" w:hAnsi="Times New Roman" w:cs="Times New Roman"/>
          <w:sz w:val="30"/>
          <w:szCs w:val="30"/>
          <w:vertAlign w:val="superscript"/>
        </w:rPr>
        <w:t>о</w:t>
      </w:r>
      <w:r w:rsidRPr="00D6179A">
        <w:rPr>
          <w:rFonts w:ascii="Times New Roman" w:hAnsi="Times New Roman" w:cs="Times New Roman"/>
          <w:sz w:val="30"/>
          <w:szCs w:val="30"/>
        </w:rPr>
        <w:t xml:space="preserve">Обслуживание организаций пожарными аварийно-спасательными подразделениями на договорной основе. </w:t>
      </w:r>
    </w:p>
    <w:p w:rsidR="00D6179A" w:rsidRPr="00D6179A" w:rsidRDefault="00D6179A" w:rsidP="00D6179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23</w:t>
      </w:r>
      <w:r w:rsidRPr="00D6179A"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Pr="00D6179A">
        <w:rPr>
          <w:rFonts w:ascii="Times New Roman" w:hAnsi="Times New Roman" w:cs="Times New Roman"/>
          <w:color w:val="000000"/>
          <w:sz w:val="30"/>
          <w:szCs w:val="30"/>
          <w:vertAlign w:val="superscript"/>
        </w:rPr>
        <w:t>о</w:t>
      </w:r>
      <w:r w:rsidRPr="00D6179A">
        <w:rPr>
          <w:rFonts w:ascii="Times New Roman" w:hAnsi="Times New Roman" w:cs="Times New Roman"/>
          <w:color w:val="000000"/>
          <w:sz w:val="30"/>
          <w:szCs w:val="30"/>
        </w:rPr>
        <w:t>Разборка и снос зданий и сооружений.</w:t>
      </w:r>
    </w:p>
    <w:p w:rsidR="00D6179A" w:rsidRPr="00D6179A" w:rsidRDefault="00D6179A" w:rsidP="00D6179A">
      <w:pPr>
        <w:pStyle w:val="HTML"/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24</w:t>
      </w:r>
      <w:r w:rsidRPr="00D6179A">
        <w:rPr>
          <w:rFonts w:ascii="Times New Roman" w:hAnsi="Times New Roman" w:cs="Times New Roman"/>
          <w:sz w:val="30"/>
          <w:szCs w:val="30"/>
        </w:rPr>
        <w:t>.</w:t>
      </w:r>
      <w:r w:rsidRPr="00D6179A">
        <w:rPr>
          <w:rFonts w:ascii="Times New Roman" w:hAnsi="Times New Roman" w:cs="Times New Roman"/>
          <w:sz w:val="30"/>
          <w:szCs w:val="30"/>
          <w:vertAlign w:val="superscript"/>
        </w:rPr>
        <w:t>о</w:t>
      </w:r>
      <w:r w:rsidRPr="00D6179A">
        <w:rPr>
          <w:rFonts w:ascii="Times New Roman" w:hAnsi="Times New Roman" w:cs="Times New Roman"/>
          <w:sz w:val="30"/>
          <w:szCs w:val="30"/>
        </w:rPr>
        <w:t>Обеспечение пожарной безопасности при проведении огневых работ.</w:t>
      </w:r>
    </w:p>
    <w:p w:rsidR="00D6179A" w:rsidRPr="00D6179A" w:rsidRDefault="00D6179A" w:rsidP="00D6179A">
      <w:pPr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25. </w:t>
      </w:r>
      <w:r w:rsidRPr="00D6179A">
        <w:rPr>
          <w:rFonts w:ascii="Times New Roman" w:hAnsi="Times New Roman" w:cs="Times New Roman"/>
          <w:sz w:val="30"/>
          <w:szCs w:val="30"/>
        </w:rPr>
        <w:t xml:space="preserve">Проверка </w:t>
      </w:r>
      <w:proofErr w:type="spellStart"/>
      <w:r w:rsidRPr="00D6179A">
        <w:rPr>
          <w:rFonts w:ascii="Times New Roman" w:hAnsi="Times New Roman" w:cs="Times New Roman"/>
          <w:sz w:val="30"/>
          <w:szCs w:val="30"/>
        </w:rPr>
        <w:t>газовентиляционных</w:t>
      </w:r>
      <w:proofErr w:type="spellEnd"/>
      <w:r w:rsidRPr="00D6179A">
        <w:rPr>
          <w:rFonts w:ascii="Times New Roman" w:hAnsi="Times New Roman" w:cs="Times New Roman"/>
          <w:sz w:val="30"/>
          <w:szCs w:val="30"/>
        </w:rPr>
        <w:t xml:space="preserve"> каналов.</w:t>
      </w:r>
    </w:p>
    <w:p w:rsidR="00D6179A" w:rsidRPr="00D6179A" w:rsidRDefault="00D6179A" w:rsidP="00D6179A">
      <w:pPr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6179A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D6179A">
        <w:rPr>
          <w:rFonts w:ascii="Times New Roman" w:hAnsi="Times New Roman" w:cs="Times New Roman"/>
          <w:sz w:val="30"/>
          <w:szCs w:val="30"/>
        </w:rPr>
        <w:t>. Дежурство при проведении зрелищных, спортивных и других мероприятий.</w:t>
      </w:r>
    </w:p>
    <w:p w:rsidR="00D6179A" w:rsidRPr="00D6179A" w:rsidRDefault="00D6179A" w:rsidP="00D6179A">
      <w:pPr>
        <w:pStyle w:val="a5"/>
        <w:ind w:firstLine="0"/>
        <w:rPr>
          <w:color w:val="000000"/>
          <w:szCs w:val="28"/>
        </w:rPr>
      </w:pPr>
    </w:p>
    <w:p w:rsidR="00B43016" w:rsidRPr="00B43016" w:rsidRDefault="00B43016" w:rsidP="00B43016">
      <w:pPr>
        <w:pStyle w:val="a3"/>
        <w:shd w:val="clear" w:color="auto" w:fill="FFFFFF"/>
        <w:ind w:firstLine="360"/>
        <w:jc w:val="both"/>
        <w:rPr>
          <w:color w:val="262626"/>
          <w:sz w:val="30"/>
          <w:szCs w:val="30"/>
        </w:rPr>
      </w:pPr>
      <w:r w:rsidRPr="00B43016">
        <w:rPr>
          <w:color w:val="262626"/>
          <w:sz w:val="30"/>
          <w:szCs w:val="30"/>
        </w:rPr>
        <w:t>  Порядок оформления платных услуг:</w:t>
      </w:r>
    </w:p>
    <w:p w:rsidR="00B43016" w:rsidRPr="00B43016" w:rsidRDefault="00B43016" w:rsidP="00B43016">
      <w:pPr>
        <w:pStyle w:val="a3"/>
        <w:shd w:val="clear" w:color="auto" w:fill="FFFFFF"/>
        <w:ind w:firstLine="360"/>
        <w:jc w:val="both"/>
        <w:rPr>
          <w:color w:val="262626"/>
          <w:sz w:val="30"/>
          <w:szCs w:val="30"/>
        </w:rPr>
      </w:pPr>
      <w:r w:rsidRPr="00B43016">
        <w:rPr>
          <w:color w:val="262626"/>
          <w:sz w:val="30"/>
          <w:szCs w:val="30"/>
        </w:rPr>
        <w:t>1. Договор (для юридических лиц), заявление (для физических лиц);</w:t>
      </w:r>
      <w:r w:rsidRPr="00B43016">
        <w:rPr>
          <w:color w:val="262626"/>
          <w:sz w:val="30"/>
          <w:szCs w:val="30"/>
        </w:rPr>
        <w:br/>
        <w:t xml:space="preserve">    </w:t>
      </w:r>
      <w:r w:rsidRPr="00B43016">
        <w:rPr>
          <w:color w:val="262626"/>
          <w:sz w:val="30"/>
          <w:szCs w:val="30"/>
        </w:rPr>
        <w:t xml:space="preserve"> </w:t>
      </w:r>
      <w:r w:rsidRPr="00B43016">
        <w:rPr>
          <w:color w:val="262626"/>
          <w:sz w:val="30"/>
          <w:szCs w:val="30"/>
        </w:rPr>
        <w:t xml:space="preserve"> </w:t>
      </w:r>
      <w:bookmarkStart w:id="0" w:name="_GoBack"/>
      <w:bookmarkEnd w:id="0"/>
      <w:r w:rsidRPr="00B43016">
        <w:rPr>
          <w:color w:val="262626"/>
          <w:sz w:val="30"/>
          <w:szCs w:val="30"/>
        </w:rPr>
        <w:t>2.</w:t>
      </w:r>
      <w:r>
        <w:rPr>
          <w:color w:val="262626"/>
          <w:sz w:val="30"/>
          <w:szCs w:val="30"/>
        </w:rPr>
        <w:t xml:space="preserve"> </w:t>
      </w:r>
      <w:r w:rsidRPr="00B43016">
        <w:rPr>
          <w:color w:val="262626"/>
          <w:sz w:val="30"/>
          <w:szCs w:val="30"/>
        </w:rPr>
        <w:t xml:space="preserve">100% предоплата, для бюджетных </w:t>
      </w:r>
      <w:r>
        <w:rPr>
          <w:color w:val="262626"/>
          <w:sz w:val="30"/>
          <w:szCs w:val="30"/>
        </w:rPr>
        <w:t>организаций - по факту оказания услуг.</w:t>
      </w:r>
      <w:r w:rsidRPr="00B43016">
        <w:rPr>
          <w:color w:val="262626"/>
          <w:sz w:val="30"/>
          <w:szCs w:val="30"/>
        </w:rPr>
        <w:t xml:space="preserve"> Акт оказания услуг оформляется после выполнения работ.</w:t>
      </w:r>
    </w:p>
    <w:p w:rsidR="00B43016" w:rsidRPr="00B43016" w:rsidRDefault="00B43016" w:rsidP="00B43016">
      <w:pPr>
        <w:pStyle w:val="a3"/>
        <w:shd w:val="clear" w:color="auto" w:fill="FFFFFF"/>
        <w:ind w:firstLine="360"/>
        <w:jc w:val="both"/>
        <w:rPr>
          <w:color w:val="262626"/>
          <w:sz w:val="30"/>
          <w:szCs w:val="30"/>
        </w:rPr>
      </w:pPr>
      <w:r w:rsidRPr="00B43016">
        <w:rPr>
          <w:color w:val="262626"/>
          <w:sz w:val="30"/>
          <w:szCs w:val="30"/>
        </w:rPr>
        <w:t>Наши услуги освобождены от НДС согласно п.2.26 ст.115 глава 14 раздел V "Налогового кодекса Республики Беларусь"</w:t>
      </w:r>
      <w:proofErr w:type="gramStart"/>
      <w:r w:rsidRPr="00B43016">
        <w:rPr>
          <w:color w:val="262626"/>
          <w:sz w:val="30"/>
          <w:szCs w:val="30"/>
        </w:rPr>
        <w:t xml:space="preserve"> .</w:t>
      </w:r>
      <w:proofErr w:type="gramEnd"/>
    </w:p>
    <w:p w:rsidR="00D6179A" w:rsidRPr="00D6179A" w:rsidRDefault="00D6179A" w:rsidP="00D6179A">
      <w:pPr>
        <w:pStyle w:val="a4"/>
        <w:ind w:firstLine="567"/>
        <w:rPr>
          <w:rFonts w:ascii="Times New Roman" w:hAnsi="Times New Roman"/>
          <w:sz w:val="24"/>
          <w:szCs w:val="24"/>
        </w:rPr>
      </w:pPr>
    </w:p>
    <w:p w:rsidR="00D6179A" w:rsidRPr="00D6179A" w:rsidRDefault="00D6179A" w:rsidP="00D6179A">
      <w:pPr>
        <w:pStyle w:val="a4"/>
        <w:ind w:left="6379"/>
        <w:rPr>
          <w:rFonts w:ascii="Times New Roman" w:hAnsi="Times New Roman"/>
          <w:sz w:val="24"/>
          <w:szCs w:val="24"/>
        </w:rPr>
      </w:pPr>
    </w:p>
    <w:p w:rsidR="00D6179A" w:rsidRPr="00D6179A" w:rsidRDefault="00D6179A" w:rsidP="00D6179A">
      <w:pPr>
        <w:pStyle w:val="a4"/>
        <w:ind w:left="6379"/>
        <w:rPr>
          <w:rFonts w:ascii="Times New Roman" w:hAnsi="Times New Roman"/>
          <w:sz w:val="24"/>
          <w:szCs w:val="24"/>
        </w:rPr>
      </w:pPr>
    </w:p>
    <w:p w:rsidR="00D6179A" w:rsidRPr="00D6179A" w:rsidRDefault="00D6179A" w:rsidP="00D6179A">
      <w:pPr>
        <w:pStyle w:val="a4"/>
        <w:ind w:left="6379"/>
        <w:rPr>
          <w:rFonts w:ascii="Times New Roman" w:hAnsi="Times New Roman"/>
          <w:sz w:val="24"/>
          <w:szCs w:val="24"/>
        </w:rPr>
      </w:pPr>
    </w:p>
    <w:p w:rsidR="00D6179A" w:rsidRPr="00D6179A" w:rsidRDefault="00D6179A" w:rsidP="00D6179A">
      <w:pPr>
        <w:pStyle w:val="a4"/>
        <w:ind w:left="6379"/>
        <w:rPr>
          <w:rFonts w:ascii="Times New Roman" w:hAnsi="Times New Roman"/>
          <w:sz w:val="24"/>
          <w:szCs w:val="24"/>
        </w:rPr>
      </w:pPr>
    </w:p>
    <w:p w:rsidR="00D6179A" w:rsidRPr="00D6179A" w:rsidRDefault="00D6179A" w:rsidP="00D6179A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C5C6A" w:rsidRPr="00D6179A" w:rsidRDefault="008C5C6A" w:rsidP="00D6179A">
      <w:pPr>
        <w:spacing w:line="240" w:lineRule="auto"/>
        <w:rPr>
          <w:rFonts w:ascii="Times New Roman" w:hAnsi="Times New Roman" w:cs="Times New Roman"/>
        </w:rPr>
      </w:pPr>
    </w:p>
    <w:sectPr w:rsidR="008C5C6A" w:rsidRPr="00D61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binfo">
    <w:altName w:val="Courier New"/>
    <w:charset w:val="CC"/>
    <w:family w:val="modern"/>
    <w:pitch w:val="fixed"/>
    <w:sig w:usb0="20003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9A"/>
    <w:rsid w:val="008C5C6A"/>
    <w:rsid w:val="00B43016"/>
    <w:rsid w:val="00D6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617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rsid w:val="00D617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00" w:lineRule="atLeast"/>
    </w:pPr>
    <w:rPr>
      <w:rFonts w:ascii="Gbinfo" w:eastAsia="Times New Roman" w:hAnsi="Gbinfo" w:cs="Gbinfo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6179A"/>
    <w:rPr>
      <w:rFonts w:ascii="Gbinfo" w:eastAsia="Times New Roman" w:hAnsi="Gbinfo" w:cs="Gbinfo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D6179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D617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6179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617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617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rsid w:val="00D617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00" w:lineRule="atLeast"/>
    </w:pPr>
    <w:rPr>
      <w:rFonts w:ascii="Gbinfo" w:eastAsia="Times New Roman" w:hAnsi="Gbinfo" w:cs="Gbinfo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6179A"/>
    <w:rPr>
      <w:rFonts w:ascii="Gbinfo" w:eastAsia="Times New Roman" w:hAnsi="Gbinfo" w:cs="Gbinfo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D6179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D617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6179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61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СильченкоМА</dc:creator>
  <cp:lastModifiedBy>Microsoft</cp:lastModifiedBy>
  <cp:revision>2</cp:revision>
  <dcterms:created xsi:type="dcterms:W3CDTF">2025-02-10T09:07:00Z</dcterms:created>
  <dcterms:modified xsi:type="dcterms:W3CDTF">2025-02-10T12:33:00Z</dcterms:modified>
</cp:coreProperties>
</file>