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D6" w:rsidRPr="00FD4C22" w:rsidRDefault="00DA30ED" w:rsidP="003C09B6">
      <w:pPr>
        <w:ind w:left="3969"/>
        <w:jc w:val="both"/>
        <w:rPr>
          <w:b/>
          <w:sz w:val="28"/>
          <w:szCs w:val="28"/>
        </w:rPr>
      </w:pPr>
      <w:r w:rsidRPr="00FD4C22">
        <w:rPr>
          <w:b/>
        </w:rPr>
        <w:t xml:space="preserve">                                                                                      </w:t>
      </w:r>
      <w:r w:rsidR="003C09B6">
        <w:rPr>
          <w:b/>
        </w:rPr>
        <w:t xml:space="preserve">                   </w:t>
      </w:r>
    </w:p>
    <w:p w:rsidR="00C03016" w:rsidRDefault="00DA30ED" w:rsidP="003C09B6">
      <w:pPr>
        <w:ind w:left="3969"/>
        <w:jc w:val="both"/>
        <w:rPr>
          <w:sz w:val="28"/>
          <w:szCs w:val="28"/>
        </w:rPr>
      </w:pPr>
      <w:r w:rsidRPr="00121208">
        <w:rPr>
          <w:sz w:val="28"/>
          <w:szCs w:val="28"/>
        </w:rPr>
        <w:tab/>
      </w:r>
      <w:r w:rsidRPr="00121208">
        <w:rPr>
          <w:sz w:val="28"/>
          <w:szCs w:val="28"/>
        </w:rPr>
        <w:tab/>
      </w:r>
      <w:r w:rsidRPr="00121208">
        <w:rPr>
          <w:sz w:val="28"/>
          <w:szCs w:val="28"/>
        </w:rPr>
        <w:tab/>
      </w:r>
      <w:r w:rsidRPr="00121208">
        <w:rPr>
          <w:sz w:val="28"/>
          <w:szCs w:val="28"/>
        </w:rPr>
        <w:tab/>
      </w:r>
      <w:r w:rsidRPr="00121208">
        <w:rPr>
          <w:sz w:val="28"/>
          <w:szCs w:val="28"/>
        </w:rPr>
        <w:tab/>
      </w:r>
      <w:r w:rsidRPr="00121208">
        <w:rPr>
          <w:sz w:val="28"/>
          <w:szCs w:val="28"/>
        </w:rPr>
        <w:tab/>
      </w:r>
      <w:r w:rsidRPr="00121208">
        <w:rPr>
          <w:sz w:val="28"/>
          <w:szCs w:val="28"/>
        </w:rPr>
        <w:tab/>
        <w:t xml:space="preserve">   </w:t>
      </w:r>
      <w:r w:rsidR="00121208">
        <w:rPr>
          <w:sz w:val="28"/>
          <w:szCs w:val="28"/>
        </w:rPr>
        <w:t xml:space="preserve">                     </w:t>
      </w:r>
    </w:p>
    <w:tbl>
      <w:tblPr>
        <w:tblStyle w:val="ae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</w:tblGrid>
      <w:tr w:rsidR="00C03016" w:rsidTr="00C03016">
        <w:tc>
          <w:tcPr>
            <w:tcW w:w="5690" w:type="dxa"/>
          </w:tcPr>
          <w:p w:rsidR="00C03016" w:rsidRDefault="00C03016" w:rsidP="003C09B6">
            <w:pPr>
              <w:jc w:val="both"/>
              <w:rPr>
                <w:sz w:val="28"/>
                <w:szCs w:val="28"/>
              </w:rPr>
            </w:pPr>
            <w:r w:rsidRPr="00FD4C22">
              <w:rPr>
                <w:b/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 xml:space="preserve"> </w:t>
            </w:r>
          </w:p>
          <w:p w:rsidR="00C03016" w:rsidRDefault="00C03016" w:rsidP="003C0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санитарный врач </w:t>
            </w:r>
          </w:p>
          <w:p w:rsidR="00C03016" w:rsidRDefault="00C03016" w:rsidP="003C0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Толочинского района Витебской области- главный врач ГУ «Толочинский районный центр гигиены и эпидемиологии</w:t>
            </w:r>
          </w:p>
          <w:p w:rsidR="00C03016" w:rsidRDefault="00C03016" w:rsidP="003C0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___________________О.Н.Пасютина</w:t>
            </w:r>
          </w:p>
          <w:p w:rsidR="00C03016" w:rsidRDefault="00C03016" w:rsidP="003C0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    декабря    2024 г.</w:t>
            </w:r>
          </w:p>
        </w:tc>
      </w:tr>
    </w:tbl>
    <w:p w:rsidR="00042CD6" w:rsidRPr="00FD4C22" w:rsidRDefault="00042CD6" w:rsidP="003C09B6">
      <w:pPr>
        <w:tabs>
          <w:tab w:val="left" w:pos="0"/>
          <w:tab w:val="left" w:pos="6195"/>
          <w:tab w:val="right" w:pos="10235"/>
        </w:tabs>
        <w:spacing w:before="280" w:after="280"/>
        <w:ind w:left="3969" w:right="-31"/>
        <w:contextualSpacing/>
        <w:rPr>
          <w:b/>
          <w:sz w:val="28"/>
          <w:szCs w:val="28"/>
        </w:rPr>
      </w:pPr>
    </w:p>
    <w:p w:rsidR="00447939" w:rsidRDefault="00DA30ED" w:rsidP="00447939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jc w:val="center"/>
        <w:rPr>
          <w:b/>
          <w:sz w:val="28"/>
          <w:szCs w:val="28"/>
        </w:rPr>
      </w:pPr>
      <w:r w:rsidRPr="00FD4C22">
        <w:rPr>
          <w:b/>
          <w:sz w:val="28"/>
          <w:szCs w:val="28"/>
        </w:rPr>
        <w:t>ПЛАН</w:t>
      </w:r>
      <w:r w:rsidR="00447939">
        <w:rPr>
          <w:b/>
          <w:sz w:val="28"/>
          <w:szCs w:val="28"/>
        </w:rPr>
        <w:t xml:space="preserve"> </w:t>
      </w:r>
      <w:r w:rsidRPr="00FD4C22">
        <w:rPr>
          <w:b/>
          <w:sz w:val="28"/>
          <w:szCs w:val="28"/>
        </w:rPr>
        <w:t>мероприятий</w:t>
      </w:r>
    </w:p>
    <w:p w:rsidR="00042CD6" w:rsidRPr="00FD4C22" w:rsidRDefault="00DA30ED" w:rsidP="00447939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jc w:val="center"/>
        <w:rPr>
          <w:b/>
          <w:sz w:val="28"/>
          <w:szCs w:val="28"/>
        </w:rPr>
      </w:pPr>
      <w:r w:rsidRPr="00FD4C22">
        <w:rPr>
          <w:b/>
          <w:sz w:val="28"/>
          <w:szCs w:val="28"/>
        </w:rPr>
        <w:t xml:space="preserve"> по профилактике правонарушений</w:t>
      </w:r>
      <w:r w:rsidR="00C03016">
        <w:rPr>
          <w:b/>
          <w:sz w:val="28"/>
          <w:szCs w:val="28"/>
        </w:rPr>
        <w:t xml:space="preserve"> коррупционной направленности</w:t>
      </w:r>
    </w:p>
    <w:p w:rsidR="00042CD6" w:rsidRPr="00FD4C22" w:rsidRDefault="00DA30ED">
      <w:pPr>
        <w:tabs>
          <w:tab w:val="left" w:pos="0"/>
        </w:tabs>
        <w:spacing w:before="280" w:after="280" w:line="240" w:lineRule="exact"/>
        <w:ind w:right="-31"/>
        <w:contextualSpacing/>
        <w:jc w:val="center"/>
        <w:rPr>
          <w:b/>
        </w:rPr>
      </w:pPr>
      <w:r w:rsidRPr="00FD4C22">
        <w:rPr>
          <w:b/>
          <w:sz w:val="28"/>
          <w:szCs w:val="28"/>
        </w:rPr>
        <w:t>в государственном учреждении «Толочинский районный центр гигиены и эпидемиологии»</w:t>
      </w:r>
    </w:p>
    <w:p w:rsidR="00042CD6" w:rsidRDefault="00121208">
      <w:pPr>
        <w:tabs>
          <w:tab w:val="left" w:pos="0"/>
        </w:tabs>
        <w:spacing w:before="280" w:after="280" w:line="240" w:lineRule="exact"/>
        <w:ind w:right="-31"/>
        <w:contextualSpacing/>
        <w:jc w:val="center"/>
        <w:rPr>
          <w:b/>
          <w:sz w:val="28"/>
          <w:szCs w:val="28"/>
        </w:rPr>
      </w:pPr>
      <w:r w:rsidRPr="00FD4C22">
        <w:rPr>
          <w:b/>
          <w:sz w:val="28"/>
          <w:szCs w:val="28"/>
        </w:rPr>
        <w:t>на 202</w:t>
      </w:r>
      <w:r w:rsidR="00237291">
        <w:rPr>
          <w:b/>
          <w:sz w:val="28"/>
          <w:szCs w:val="28"/>
        </w:rPr>
        <w:t xml:space="preserve">5 </w:t>
      </w:r>
      <w:r w:rsidR="00DA30ED" w:rsidRPr="00FD4C22">
        <w:rPr>
          <w:b/>
          <w:sz w:val="28"/>
          <w:szCs w:val="28"/>
        </w:rPr>
        <w:t>год</w:t>
      </w:r>
    </w:p>
    <w:p w:rsidR="00710FE9" w:rsidRDefault="00710FE9" w:rsidP="00710FE9">
      <w:pPr>
        <w:tabs>
          <w:tab w:val="left" w:pos="0"/>
        </w:tabs>
        <w:spacing w:before="280" w:after="280" w:line="240" w:lineRule="exact"/>
        <w:ind w:right="-31"/>
        <w:contextualSpacing/>
        <w:jc w:val="both"/>
        <w:rPr>
          <w:sz w:val="28"/>
          <w:szCs w:val="28"/>
        </w:rPr>
      </w:pPr>
    </w:p>
    <w:p w:rsidR="00710FE9" w:rsidRPr="00710FE9" w:rsidRDefault="00447939" w:rsidP="00710FE9">
      <w:pPr>
        <w:tabs>
          <w:tab w:val="left" w:pos="0"/>
        </w:tabs>
        <w:spacing w:before="280" w:after="280" w:line="240" w:lineRule="exact"/>
        <w:ind w:right="-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0FE9">
        <w:rPr>
          <w:sz w:val="28"/>
          <w:szCs w:val="28"/>
        </w:rPr>
        <w:t>Настоящий план разработан на основании Закона Республики Беларусь от 1.07.2015 №</w:t>
      </w:r>
      <w:r>
        <w:rPr>
          <w:sz w:val="28"/>
          <w:szCs w:val="28"/>
        </w:rPr>
        <w:t>305-З «О борьбе с коррупцией» с последующими изменениями и дополнениями и направлен на профилактику правонарушений коррупционной направленности в государственном учреждении «Толочинский районный центр гигиены и эпидемиологии» (далее-учреждение), устранение причин и условий, способствующих совершению коррупционных правонарушений (правонарушений, создающих условия для коррупции</w:t>
      </w:r>
      <w:r w:rsidR="00E846E7">
        <w:rPr>
          <w:sz w:val="28"/>
          <w:szCs w:val="28"/>
        </w:rPr>
        <w:t xml:space="preserve">) на 2025 </w:t>
      </w:r>
      <w:bookmarkStart w:id="0" w:name="_GoBack"/>
      <w:bookmarkEnd w:id="0"/>
      <w:r w:rsidR="00E846E7">
        <w:rPr>
          <w:sz w:val="28"/>
          <w:szCs w:val="28"/>
        </w:rPr>
        <w:t>год</w:t>
      </w:r>
      <w:r>
        <w:rPr>
          <w:sz w:val="28"/>
          <w:szCs w:val="28"/>
        </w:rPr>
        <w:t xml:space="preserve"> (далее-План)</w:t>
      </w:r>
    </w:p>
    <w:p w:rsidR="008E0C02" w:rsidRPr="00FD4C22" w:rsidRDefault="008E0C02">
      <w:pPr>
        <w:tabs>
          <w:tab w:val="left" w:pos="0"/>
        </w:tabs>
        <w:spacing w:before="280" w:after="280" w:line="240" w:lineRule="exact"/>
        <w:ind w:right="-31"/>
        <w:contextualSpacing/>
        <w:jc w:val="center"/>
        <w:rPr>
          <w:b/>
        </w:rPr>
      </w:pPr>
    </w:p>
    <w:p w:rsidR="00042CD6" w:rsidRDefault="00042CD6">
      <w:pPr>
        <w:tabs>
          <w:tab w:val="left" w:pos="0"/>
        </w:tabs>
        <w:ind w:right="-31"/>
        <w:contextualSpacing/>
        <w:jc w:val="center"/>
        <w:rPr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1984"/>
        <w:gridCol w:w="3686"/>
        <w:gridCol w:w="1275"/>
      </w:tblGrid>
      <w:tr w:rsidR="003C09B6" w:rsidTr="00F50CDB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6" w:rsidRPr="00F50CDB" w:rsidRDefault="003C09B6" w:rsidP="0098779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6" w:rsidRPr="00F50CDB" w:rsidRDefault="003C09B6" w:rsidP="0098779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6" w:rsidRPr="00F50CDB" w:rsidRDefault="003C09B6" w:rsidP="0098779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B6" w:rsidRPr="00F50CDB" w:rsidRDefault="003C09B6" w:rsidP="0098779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Отметка о выполнении</w:t>
            </w:r>
          </w:p>
        </w:tc>
      </w:tr>
      <w:tr w:rsidR="003C09B6" w:rsidTr="00237291"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9B6" w:rsidRPr="00B739A7" w:rsidRDefault="003C09B6" w:rsidP="00FD4C22">
            <w:pPr>
              <w:tabs>
                <w:tab w:val="left" w:pos="0"/>
              </w:tabs>
              <w:ind w:right="-31"/>
              <w:contextualSpacing/>
              <w:jc w:val="center"/>
              <w:rPr>
                <w:b/>
                <w:sz w:val="26"/>
                <w:szCs w:val="26"/>
              </w:rPr>
            </w:pPr>
            <w:r w:rsidRPr="00B739A7">
              <w:rPr>
                <w:b/>
                <w:sz w:val="26"/>
                <w:szCs w:val="26"/>
                <w:lang w:val="en-US"/>
              </w:rPr>
              <w:t>I</w:t>
            </w:r>
            <w:r w:rsidRPr="00B739A7">
              <w:rPr>
                <w:b/>
                <w:sz w:val="26"/>
                <w:szCs w:val="26"/>
              </w:rPr>
              <w:t>. Организационные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B6" w:rsidRPr="00FD4C22" w:rsidRDefault="003C09B6" w:rsidP="00FD4C22">
            <w:pPr>
              <w:tabs>
                <w:tab w:val="left" w:pos="0"/>
              </w:tabs>
              <w:ind w:right="-31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D1694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000643" w:rsidRDefault="00DD1694" w:rsidP="00DD1694">
            <w:pPr>
              <w:tabs>
                <w:tab w:val="left" w:pos="0"/>
              </w:tabs>
              <w:ind w:right="-31"/>
              <w:contextualSpacing/>
              <w:jc w:val="both"/>
              <w:rPr>
                <w:szCs w:val="26"/>
              </w:rPr>
            </w:pPr>
            <w:r w:rsidRPr="00000643">
              <w:rPr>
                <w:szCs w:val="26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Рассмотрение  вопросов выполнения Плана  мероприятий  по профилактике нарушений коррупционной направленности в учреждении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За полугодие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 xml:space="preserve"> Комиссия по противодействию коррупции в учреждении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4" w:rsidRDefault="00DD1694" w:rsidP="00DD16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D1694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000643" w:rsidRDefault="00DD1694" w:rsidP="00DD1694">
            <w:pPr>
              <w:pStyle w:val="ab"/>
              <w:jc w:val="both"/>
              <w:rPr>
                <w:szCs w:val="26"/>
              </w:rPr>
            </w:pPr>
            <w:r w:rsidRPr="00000643">
              <w:rPr>
                <w:szCs w:val="26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pStyle w:val="ab"/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Соблюдение Директивы Президента Республики Беларусь от 11.03.2004 г. № 1 «О мерах по укреплению общественной безопасности и дисциплины»</w:t>
            </w:r>
            <w:bookmarkStart w:id="1" w:name="a15"/>
            <w:bookmarkEnd w:id="1"/>
            <w:r w:rsidRPr="0098779F">
              <w:rPr>
                <w:sz w:val="26"/>
                <w:szCs w:val="26"/>
              </w:rPr>
              <w:t xml:space="preserve">. Организовать контроль за соблюдением технологической, трудовой, финансовой и исполнительской дисциплины работниками ГУ «Толочинский райЦГиЭ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ежемесячно – при проверке исполнительской дисциплины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F50CDB">
            <w:pPr>
              <w:tabs>
                <w:tab w:val="left" w:pos="0"/>
              </w:tabs>
              <w:ind w:right="-28" w:hanging="100"/>
              <w:contextualSpacing/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 xml:space="preserve"> Пасютина О.Н.-главный врач;</w:t>
            </w:r>
          </w:p>
          <w:p w:rsidR="00F50CDB" w:rsidRDefault="00DD1694" w:rsidP="00F50CDB">
            <w:pPr>
              <w:pStyle w:val="ab"/>
              <w:jc w:val="both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Дереча А.В.- медицинский статистик (инспектор по кадрам)</w:t>
            </w:r>
            <w:r w:rsidR="00F50CDB" w:rsidRPr="00F50CDB">
              <w:rPr>
                <w:sz w:val="26"/>
                <w:szCs w:val="26"/>
              </w:rPr>
              <w:t>;</w:t>
            </w:r>
          </w:p>
          <w:p w:rsidR="00DD1694" w:rsidRPr="00F50CDB" w:rsidRDefault="00F50CDB" w:rsidP="00F50CDB">
            <w:pPr>
              <w:pStyle w:val="ab"/>
              <w:jc w:val="both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Савицкая Т.А. председатель ПК.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4" w:rsidRDefault="00DD1694" w:rsidP="00DD16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D1694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000643" w:rsidRDefault="00DD1694" w:rsidP="00DD1694">
            <w:pPr>
              <w:pStyle w:val="ab"/>
              <w:jc w:val="both"/>
              <w:rPr>
                <w:szCs w:val="26"/>
              </w:rPr>
            </w:pPr>
            <w:r w:rsidRPr="00000643">
              <w:rPr>
                <w:szCs w:val="26"/>
              </w:rPr>
              <w:lastRenderedPageBreak/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pStyle w:val="ab"/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Обеспечить гласность в части широкой информированности населения, физических, юридических лиц и граждан о работе ГУ «Толочинский райЦГиЭ», профессиональной деятельности работников, в том числе администрации, (на информационных стендах, официальных интернет-сайтах) и тесное взаимодействие с общественностью по вопросам предупреждения, выявления и пресечения коррупционных правонарушений в санитарно-эпидемиологической службе.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F50CDB">
            <w:pPr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Пасютина О.Н.- председатель комиссии.</w:t>
            </w:r>
          </w:p>
          <w:p w:rsidR="00DD1694" w:rsidRPr="0098779F" w:rsidRDefault="00DD1694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Члены комиссии по противодействию коррупции:</w:t>
            </w:r>
          </w:p>
          <w:p w:rsidR="00DD1694" w:rsidRPr="0098779F" w:rsidRDefault="00DD1694" w:rsidP="00F50CDB">
            <w:pPr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Любецкая О.В.</w:t>
            </w:r>
          </w:p>
          <w:p w:rsidR="00DD1694" w:rsidRPr="0098779F" w:rsidRDefault="00DD1694" w:rsidP="00F50CDB">
            <w:pPr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Савицкая Т.А.</w:t>
            </w:r>
          </w:p>
          <w:p w:rsidR="00DD1694" w:rsidRPr="0098779F" w:rsidRDefault="00DD1694" w:rsidP="00F50CDB">
            <w:pPr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Васильева Г.И.</w:t>
            </w:r>
          </w:p>
          <w:p w:rsidR="00DD1694" w:rsidRPr="0098779F" w:rsidRDefault="00DD1694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 xml:space="preserve">Дереча А.В. </w:t>
            </w:r>
          </w:p>
          <w:p w:rsidR="00DD1694" w:rsidRPr="0098779F" w:rsidRDefault="00DD1694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Середа Ю.В.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4" w:rsidRPr="00B72625" w:rsidRDefault="00DD1694" w:rsidP="00DD1694">
            <w:pPr>
              <w:rPr>
                <w:sz w:val="28"/>
                <w:szCs w:val="28"/>
              </w:rPr>
            </w:pPr>
          </w:p>
        </w:tc>
      </w:tr>
      <w:tr w:rsidR="00DD1694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000643" w:rsidRDefault="00DD1694" w:rsidP="00DD1694">
            <w:pPr>
              <w:pStyle w:val="ab"/>
              <w:jc w:val="both"/>
              <w:rPr>
                <w:szCs w:val="26"/>
              </w:rPr>
            </w:pPr>
            <w:r w:rsidRPr="00000643">
              <w:rPr>
                <w:szCs w:val="26"/>
              </w:rPr>
              <w:t>1.4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pStyle w:val="ab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соответствия политики учреждения действующему антикоррупционному законодательству и общепринятым нормам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694" w:rsidRPr="0098779F" w:rsidRDefault="00DD1694" w:rsidP="00DD169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Пасютина О.Н.-главный врач;</w:t>
            </w:r>
          </w:p>
          <w:p w:rsidR="00DD1694" w:rsidRPr="0098779F" w:rsidRDefault="00DD1694" w:rsidP="00DD169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Дереча А.В.- медицинский статистик (инспектор по кадрам)</w:t>
            </w:r>
          </w:p>
          <w:p w:rsidR="00DD1694" w:rsidRPr="0098779F" w:rsidRDefault="00DD1694" w:rsidP="00DD1694">
            <w:pPr>
              <w:rPr>
                <w:sz w:val="26"/>
                <w:szCs w:val="26"/>
              </w:rPr>
            </w:pPr>
            <w:r w:rsidRPr="0098779F">
              <w:rPr>
                <w:sz w:val="26"/>
                <w:szCs w:val="26"/>
              </w:rPr>
              <w:t>Савицкая Т.А. председатель ПК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4" w:rsidRPr="00B72625" w:rsidRDefault="00DD1694" w:rsidP="00DD1694">
            <w:pPr>
              <w:rPr>
                <w:sz w:val="28"/>
                <w:szCs w:val="28"/>
              </w:rPr>
            </w:pPr>
          </w:p>
        </w:tc>
      </w:tr>
      <w:tr w:rsidR="003C09B6" w:rsidTr="00237291"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9B6" w:rsidRPr="00B739A7" w:rsidRDefault="003C09B6" w:rsidP="003C09B6">
            <w:pPr>
              <w:tabs>
                <w:tab w:val="left" w:pos="0"/>
              </w:tabs>
              <w:ind w:right="-31"/>
              <w:contextualSpacing/>
              <w:jc w:val="center"/>
              <w:rPr>
                <w:b/>
                <w:sz w:val="26"/>
                <w:szCs w:val="26"/>
              </w:rPr>
            </w:pPr>
            <w:r w:rsidRPr="00B739A7">
              <w:rPr>
                <w:b/>
                <w:sz w:val="26"/>
                <w:szCs w:val="26"/>
                <w:lang w:val="en-US"/>
              </w:rPr>
              <w:t>II</w:t>
            </w:r>
            <w:r w:rsidRPr="00B739A7">
              <w:rPr>
                <w:b/>
                <w:sz w:val="26"/>
                <w:szCs w:val="26"/>
              </w:rPr>
              <w:t>. Деятельность по осуществлению государственного санитарного надзора</w:t>
            </w:r>
          </w:p>
          <w:p w:rsidR="00B739A7" w:rsidRPr="00B739A7" w:rsidRDefault="00B739A7" w:rsidP="003C09B6">
            <w:pPr>
              <w:tabs>
                <w:tab w:val="left" w:pos="0"/>
              </w:tabs>
              <w:ind w:right="-31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B6" w:rsidRPr="003C09B6" w:rsidRDefault="003C09B6" w:rsidP="003C09B6">
            <w:pPr>
              <w:tabs>
                <w:tab w:val="left" w:pos="0"/>
              </w:tabs>
              <w:ind w:right="-3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50CDB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DB" w:rsidRPr="00000643" w:rsidRDefault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Cs w:val="28"/>
                <w:lang w:eastAsia="en-US"/>
              </w:rPr>
            </w:pPr>
            <w:r w:rsidRPr="00000643">
              <w:rPr>
                <w:color w:val="000000"/>
                <w:szCs w:val="28"/>
              </w:rPr>
              <w:t>2.1</w:t>
            </w:r>
          </w:p>
          <w:p w:rsidR="00F50CDB" w:rsidRPr="00000643" w:rsidRDefault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Cs w:val="28"/>
                <w:lang w:eastAsia="en-US"/>
              </w:rPr>
            </w:pPr>
          </w:p>
          <w:p w:rsidR="00F50CDB" w:rsidRPr="00000643" w:rsidRDefault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Cs w:val="28"/>
                <w:lang w:eastAsia="en-US"/>
              </w:rPr>
            </w:pPr>
          </w:p>
          <w:p w:rsidR="00F50CDB" w:rsidRPr="00000643" w:rsidRDefault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DB" w:rsidRPr="001D591E" w:rsidRDefault="00F50CDB" w:rsidP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D591E">
              <w:rPr>
                <w:color w:val="000000"/>
                <w:sz w:val="26"/>
                <w:szCs w:val="26"/>
              </w:rPr>
              <w:t>Осуществлять государственный санитарный надзор в соответствии с требованиями действующего законодательства Республики Беларусь,</w:t>
            </w:r>
            <w:r w:rsidRPr="001D591E">
              <w:rPr>
                <w:rFonts w:ascii="Segoe UI" w:hAnsi="Segoe UI" w:cs="Segoe UI"/>
                <w:color w:val="2F3444"/>
                <w:sz w:val="26"/>
                <w:szCs w:val="26"/>
                <w:lang w:eastAsia="en-US"/>
              </w:rPr>
              <w:t xml:space="preserve"> </w:t>
            </w:r>
            <w:r w:rsidRPr="001D591E">
              <w:rPr>
                <w:sz w:val="26"/>
                <w:szCs w:val="26"/>
                <w:lang w:eastAsia="en-US"/>
              </w:rPr>
              <w:t>не допускать формализма при рассмотрении фактов нарушения</w:t>
            </w:r>
          </w:p>
          <w:p w:rsidR="00F50CDB" w:rsidRPr="001D591E" w:rsidRDefault="00F50CDB" w:rsidP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  <w:p w:rsidR="00F50CDB" w:rsidRPr="001D591E" w:rsidRDefault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  <w:p w:rsidR="00F50CDB" w:rsidRPr="001D591E" w:rsidRDefault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  <w:p w:rsidR="00F50CDB" w:rsidRPr="001D591E" w:rsidRDefault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  <w:p w:rsidR="00F50CDB" w:rsidRDefault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DB" w:rsidRPr="001D591E" w:rsidRDefault="00F50CDB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DB" w:rsidRPr="00F50CDB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Пасютина О.Н.- главный врач;</w:t>
            </w:r>
          </w:p>
          <w:p w:rsidR="00F50CDB" w:rsidRPr="00F50CDB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должностные лица, уполномоченные на осуществление госсаннадзора:</w:t>
            </w:r>
          </w:p>
          <w:p w:rsidR="00F50CDB" w:rsidRPr="00F50CDB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Савицкая Т.А.</w:t>
            </w:r>
            <w:r>
              <w:rPr>
                <w:sz w:val="26"/>
                <w:szCs w:val="26"/>
              </w:rPr>
              <w:t xml:space="preserve"> </w:t>
            </w:r>
            <w:r w:rsidRPr="00F50CD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50CDB">
              <w:rPr>
                <w:sz w:val="26"/>
                <w:szCs w:val="26"/>
              </w:rPr>
              <w:t>пом.врача- гигиениста;</w:t>
            </w:r>
          </w:p>
          <w:p w:rsidR="00F50CDB" w:rsidRPr="00F50CDB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Веремейчук В.В.- пом.</w:t>
            </w:r>
            <w:r w:rsidRPr="00F50CDB">
              <w:rPr>
                <w:sz w:val="26"/>
                <w:szCs w:val="26"/>
              </w:rPr>
              <w:t>врача-гигиениста;</w:t>
            </w:r>
          </w:p>
          <w:p w:rsidR="00F50CDB" w:rsidRPr="00F50CDB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Рябикова </w:t>
            </w:r>
            <w:r w:rsidRPr="00F50CDB">
              <w:rPr>
                <w:sz w:val="26"/>
                <w:szCs w:val="26"/>
              </w:rPr>
              <w:t>А.Г.- пом.врача-эпидемиолога;</w:t>
            </w:r>
          </w:p>
          <w:p w:rsidR="00F50CDB" w:rsidRPr="00F50CDB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Дорошенко А.С.- пом.</w:t>
            </w:r>
            <w:r>
              <w:rPr>
                <w:sz w:val="26"/>
                <w:szCs w:val="26"/>
              </w:rPr>
              <w:t>врача -</w:t>
            </w:r>
            <w:r w:rsidRPr="00F50CDB">
              <w:rPr>
                <w:sz w:val="26"/>
                <w:szCs w:val="26"/>
              </w:rPr>
              <w:t>гигиениста;</w:t>
            </w:r>
          </w:p>
          <w:p w:rsidR="001D591E" w:rsidRPr="00F50CDB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F50CDB">
              <w:rPr>
                <w:sz w:val="26"/>
                <w:szCs w:val="26"/>
              </w:rPr>
              <w:t>Максимова А.В.</w:t>
            </w:r>
            <w:r>
              <w:rPr>
                <w:sz w:val="26"/>
                <w:szCs w:val="26"/>
              </w:rPr>
              <w:t>-</w:t>
            </w:r>
            <w:r w:rsidR="001D591E">
              <w:rPr>
                <w:sz w:val="26"/>
                <w:szCs w:val="26"/>
              </w:rPr>
              <w:t xml:space="preserve"> пом.врача- эпидемиолога.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DB" w:rsidRDefault="00F50CDB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F50CDB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DB" w:rsidRPr="00000643" w:rsidRDefault="00F50CDB" w:rsidP="00F50CDB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lastRenderedPageBreak/>
              <w:t>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DB" w:rsidRPr="001D591E" w:rsidRDefault="00F50CDB" w:rsidP="00F50CDB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Обеспечить неукоснительное соблюдение требований законодательства Республики Беларусь при проведении административных процедур.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DB" w:rsidRPr="001D591E" w:rsidRDefault="00F50CDB" w:rsidP="00F50CDB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До 30 дней с момента предоставления всех необходимых документов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DB" w:rsidRPr="001D591E" w:rsidRDefault="00F50CDB" w:rsidP="00F50CDB">
            <w:pPr>
              <w:pStyle w:val="ab"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специалисты, ответственные за проведение административных процедур:</w:t>
            </w:r>
          </w:p>
          <w:p w:rsidR="00F50CDB" w:rsidRPr="001D591E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Савицкая Т.А.-пом. врача- гигиениста;</w:t>
            </w:r>
          </w:p>
          <w:p w:rsidR="00F50CDB" w:rsidRPr="001D591E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Веремейчук В.В.-пом. врача-гигиениста;</w:t>
            </w:r>
          </w:p>
          <w:p w:rsidR="00F50CDB" w:rsidRPr="001D591E" w:rsidRDefault="00F50CDB" w:rsidP="00F50CDB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Дорошенко А.С.- пом. врача-гигиениста;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DB" w:rsidRDefault="00F50CDB" w:rsidP="00F50CDB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1D591E" w:rsidTr="003A59B0"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Default="001D591E" w:rsidP="001D591E">
            <w:pPr>
              <w:tabs>
                <w:tab w:val="left" w:pos="0"/>
              </w:tabs>
              <w:ind w:right="-28"/>
              <w:contextualSpacing/>
              <w:jc w:val="center"/>
              <w:rPr>
                <w:b/>
                <w:sz w:val="26"/>
                <w:szCs w:val="26"/>
              </w:rPr>
            </w:pPr>
            <w:r w:rsidRPr="00B739A7">
              <w:rPr>
                <w:b/>
                <w:sz w:val="26"/>
                <w:szCs w:val="26"/>
                <w:lang w:val="en-US"/>
              </w:rPr>
              <w:t>III</w:t>
            </w:r>
            <w:r w:rsidRPr="00B739A7">
              <w:rPr>
                <w:b/>
                <w:sz w:val="26"/>
                <w:szCs w:val="26"/>
              </w:rPr>
              <w:t>. Финансово-хозяйственная деятельность</w:t>
            </w:r>
          </w:p>
          <w:p w:rsidR="00B739A7" w:rsidRPr="00B739A7" w:rsidRDefault="00B739A7" w:rsidP="001D591E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D591E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000643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3.1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color w:val="000000"/>
                <w:sz w:val="26"/>
                <w:szCs w:val="26"/>
              </w:rPr>
              <w:t>Обеспечить контроль по  рациональному использованию финансовых, материальных, и топливно-энергетических ресурсов (</w:t>
            </w:r>
            <w:hyperlink r:id="rId6" w:anchor="_blank" w:history="1">
              <w:r w:rsidRPr="001D591E">
                <w:rPr>
                  <w:rStyle w:val="-"/>
                  <w:color w:val="000000"/>
                  <w:sz w:val="26"/>
                  <w:szCs w:val="26"/>
                </w:rPr>
                <w:t>Директива</w:t>
              </w:r>
            </w:hyperlink>
            <w:r w:rsidRPr="001D591E">
              <w:rPr>
                <w:color w:val="000000"/>
                <w:sz w:val="26"/>
                <w:szCs w:val="26"/>
              </w:rPr>
              <w:t xml:space="preserve"> Президента Республики Беларусь от 14.06.2007  № 3 «О приоритетных направлениях укрепления экономической безопасности государства»). </w:t>
            </w:r>
            <w:r w:rsidRPr="001D591E">
              <w:rPr>
                <w:sz w:val="26"/>
                <w:szCs w:val="26"/>
              </w:rPr>
              <w:t>Организовать жесткий контроль за рациональным использованием бюджетных и внебюджетных средств в пределах утвержденных смет доходов и расходов. Усилить контроль за возмещением выявляемого проверками ущерба, а также принимать все безотлагательные меры по его недопущению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1D591E" w:rsidRDefault="001D591E" w:rsidP="001D591E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Пасютина О.Н.-главный врач;</w:t>
            </w:r>
          </w:p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Серада Ю.В.-заведующий хозяйством;</w:t>
            </w:r>
          </w:p>
          <w:p w:rsidR="001D591E" w:rsidRPr="001D591E" w:rsidRDefault="001D591E" w:rsidP="001D591E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Любецкая О.В.- главный бухгалтер;</w:t>
            </w:r>
          </w:p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Вербицкая И.А.-экономист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E" w:rsidRDefault="001D591E" w:rsidP="001D591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1D591E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000643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3.2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 xml:space="preserve"> Обеспечить соответствие прейскуранта цен на платные санитарно-эпидемиологические услуги, оказываемые ГУ  «Толочинский райЦГиЭ»  согласно действующему законодательству Республики Беларусь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ежегодно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1D591E" w:rsidRDefault="001D591E" w:rsidP="001D591E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Пасютина О.Н.-главный врач;</w:t>
            </w:r>
          </w:p>
          <w:p w:rsidR="001D591E" w:rsidRPr="001D591E" w:rsidRDefault="001D591E" w:rsidP="001D591E">
            <w:pPr>
              <w:tabs>
                <w:tab w:val="left" w:pos="0"/>
              </w:tabs>
              <w:ind w:right="-28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>Любецкая О.В.- главный бухгалтер;</w:t>
            </w:r>
          </w:p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1D591E">
              <w:rPr>
                <w:sz w:val="26"/>
                <w:szCs w:val="26"/>
              </w:rPr>
              <w:t xml:space="preserve">Вербицкая И.А.-экономист </w:t>
            </w:r>
          </w:p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E" w:rsidRDefault="001D591E" w:rsidP="001D591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1D591E" w:rsidTr="00F50C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000643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3.3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повышения квалификации работников </w:t>
            </w:r>
            <w:r w:rsidR="000157F4">
              <w:rPr>
                <w:sz w:val="26"/>
                <w:szCs w:val="26"/>
              </w:rPr>
              <w:t>финансово-хозяйственных служб, в том числе специалистов по организации закупок</w:t>
            </w:r>
          </w:p>
          <w:p w:rsidR="001D591E" w:rsidRPr="001D591E" w:rsidRDefault="001D591E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1E" w:rsidRPr="001D591E" w:rsidRDefault="000157F4" w:rsidP="001D591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5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 главный врач;</w:t>
            </w:r>
          </w:p>
          <w:p w:rsidR="000157F4" w:rsidRDefault="000157F4" w:rsidP="00B739A7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Дереча А.В.- медицинский статистик (инспектор по кадрам)</w:t>
            </w:r>
          </w:p>
          <w:p w:rsidR="00B739A7" w:rsidRPr="001D591E" w:rsidRDefault="00B739A7" w:rsidP="00B739A7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E" w:rsidRDefault="001D591E" w:rsidP="001D591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AE3766"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Default="000157F4" w:rsidP="00B739A7">
            <w:pPr>
              <w:tabs>
                <w:tab w:val="left" w:pos="0"/>
              </w:tabs>
              <w:ind w:right="-28"/>
              <w:contextualSpacing/>
              <w:jc w:val="center"/>
              <w:rPr>
                <w:b/>
                <w:sz w:val="26"/>
                <w:szCs w:val="26"/>
              </w:rPr>
            </w:pPr>
            <w:r w:rsidRPr="00B739A7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="0024719B" w:rsidRPr="00B739A7">
              <w:rPr>
                <w:b/>
                <w:sz w:val="26"/>
                <w:szCs w:val="26"/>
              </w:rPr>
              <w:t>.</w:t>
            </w:r>
            <w:r w:rsidR="00B739A7" w:rsidRPr="00B739A7">
              <w:rPr>
                <w:b/>
                <w:sz w:val="26"/>
                <w:szCs w:val="26"/>
              </w:rPr>
              <w:t xml:space="preserve"> </w:t>
            </w:r>
            <w:r w:rsidRPr="00B739A7">
              <w:rPr>
                <w:b/>
                <w:sz w:val="26"/>
                <w:szCs w:val="26"/>
              </w:rPr>
              <w:t>Профилактические мероприятия по предупреждению</w:t>
            </w:r>
            <w:r w:rsidR="0024719B" w:rsidRPr="00B739A7">
              <w:rPr>
                <w:b/>
                <w:sz w:val="26"/>
                <w:szCs w:val="26"/>
              </w:rPr>
              <w:t xml:space="preserve"> правонарушений, </w:t>
            </w:r>
            <w:r w:rsidRPr="00B739A7">
              <w:rPr>
                <w:b/>
                <w:sz w:val="26"/>
                <w:szCs w:val="26"/>
              </w:rPr>
              <w:t xml:space="preserve"> создающих условия для коррупции, и коррупционных правонарушений</w:t>
            </w:r>
          </w:p>
          <w:p w:rsidR="00545EAB" w:rsidRPr="00B739A7" w:rsidRDefault="00545EAB" w:rsidP="00B739A7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Осуществлять прием на работу (перевод) на должность, связанную с выполнением организационно-распорядительных, административно-хозяйственных функций после подписания лицом обязательства по соблюдению ограничений, установленных законодательством о борьбе с коррупцией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при приёме на работу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 xml:space="preserve"> Пасютина О.Н.- главный врач;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Дереча А.В.- медицинский статистик (инспектор по кадрам)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В обязательном порядке проводить при приеме на работу ознакомление всех работников с Законом Республики Беларусь от 15.07.2015 г. № 305-З «О борьбе с коррупцией»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при приёме на работу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Дереча А.В.-медицинский статистик (инспектор по кадрам)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Обеспечить соблюдение ограничений в части совместной службы (работы) супругов, близких родственников или свойственников, установленных действующим законодательством Республики Беларусь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 главный врач;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Дереча А.В.- медицинский статистик (инспектор по кадрам)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color w:val="000000"/>
                <w:sz w:val="26"/>
                <w:szCs w:val="26"/>
              </w:rPr>
              <w:t xml:space="preserve">Представлять в Министерство здравоохранения Республики Беларусь декларации о доходах и имуществе на себя лично, супруга (супруги) и совершеннолетних близких родственников, совместно с ними проживающих и ведущих общее хозяйство, при назначении на должность главного врача «Толочинского райЦГиЭ», (Закон Республики Беларусь от 04.01.2003 г. № 174-З </w:t>
            </w:r>
            <w:r w:rsidRPr="000157F4">
              <w:rPr>
                <w:bCs/>
                <w:color w:val="000000"/>
                <w:sz w:val="26"/>
                <w:szCs w:val="26"/>
              </w:rPr>
              <w:t>«О декларировании физическими лицами доходов и имущества»)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 главный врач;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Дереча А.В.- медицинский статистик (инспектор по кадрам)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Осуществлять ознакомление должностных лиц с законодательством о борьбе с коррупцией, об ответственности за правонарушения, создающие условия для коррупции, коррупционные правонарушения при исполнении должностных обязанностей</w:t>
            </w:r>
          </w:p>
          <w:p w:rsidR="00545EAB" w:rsidRPr="000157F4" w:rsidRDefault="00545EAB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 xml:space="preserve">январь, 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далее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Дереча А.В.- медицинский статистик (инспектор по кадрам)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lastRenderedPageBreak/>
              <w:t>4.6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Осуществлять проверку знаний действующего законодательства Республики Беларусь по борьбе с коррупцией, коррупционных рисков по направлениям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B739A7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  главный врач, председатель комиссии по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545EAB" w:rsidP="00545EAB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информации внесённой в книгу замечаний и предложений, а так же обращения граждан, в  том числе индивидуальных предпринимателей и юридических лиц, поступающих в учреждение, на предмет наличия в них информации о фактах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545EAB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AB" w:rsidRPr="000157F4" w:rsidRDefault="00545EAB" w:rsidP="00545EAB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Дереча А.В.- медицинский статистик (инспектор по кадрам)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Заслушивать членов комиссии по противодействию коррупции о проводимых ими мероприятиях и принимаемых мерах по предотвращению коррупционных проявлений с оценкой эффективности проделанной работы.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О.Н.-главный врач, председатель комиссии по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Рассматривать на общих собраниях трудового коллектива в том числе с участием сотрудников МВД, иных правоохранительных органов, вопросы коррупционных правонарушений с анализом причин и условий, способствующих совершению правонарушений.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00643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 председатель комиссии.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члены комиссии по противодействию коррупции:</w:t>
            </w:r>
          </w:p>
          <w:p w:rsidR="000157F4" w:rsidRPr="000157F4" w:rsidRDefault="000157F4" w:rsidP="000157F4">
            <w:pPr>
              <w:spacing w:line="276" w:lineRule="auto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Любецкая О.В.</w:t>
            </w:r>
          </w:p>
          <w:p w:rsidR="000157F4" w:rsidRPr="000157F4" w:rsidRDefault="000157F4" w:rsidP="000157F4">
            <w:pPr>
              <w:spacing w:line="276" w:lineRule="auto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Савицкая Т.А.</w:t>
            </w:r>
          </w:p>
          <w:p w:rsidR="000157F4" w:rsidRPr="000157F4" w:rsidRDefault="000157F4" w:rsidP="000157F4">
            <w:pPr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Васильева Г.И.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 xml:space="preserve">Дереча А.В. 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Середа Ю.В.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Обеспечить оперативное письменное уведомление    ГУ «Витебский облЦГЭ и ОЗ» в случае выявления в ГУ  «Толочинский райЦГиЭ»  факта коррупции.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в течение        24 часов с момента выявления факта коррупции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 главный врач, председатель комиссии по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t>4.11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 xml:space="preserve"> Обеспечить представление в ГУ «Витебский облЦГЭ и ОЗ» материалов служебного расследования по фактам коррупции в райЦГиЭ и копий организационно-</w:t>
            </w:r>
            <w:r w:rsidRPr="000157F4">
              <w:rPr>
                <w:sz w:val="26"/>
                <w:szCs w:val="26"/>
              </w:rPr>
              <w:lastRenderedPageBreak/>
              <w:t>распорядительных документов о принятии мер по устранению причин и условий, способствующих совершению правонарушений (преступлений), принятых мерах в отношении должностных лиц.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lastRenderedPageBreak/>
              <w:t xml:space="preserve">в течение 10 календарных дней со дня </w:t>
            </w:r>
            <w:r w:rsidRPr="000157F4">
              <w:rPr>
                <w:sz w:val="26"/>
                <w:szCs w:val="26"/>
              </w:rPr>
              <w:lastRenderedPageBreak/>
              <w:t>выявления факта коррупции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lastRenderedPageBreak/>
              <w:t>Пасютина О.Н.- главный врач, председатель комиссии по противодействию коррупции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0157F4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00643" w:rsidRDefault="00000643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 w:rsidRPr="00000643">
              <w:rPr>
                <w:color w:val="000000"/>
                <w:szCs w:val="28"/>
              </w:rPr>
              <w:lastRenderedPageBreak/>
              <w:t>4.12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Обеспечить гласность, справедливость и объективность работы комиссии по оплате труда.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ежемесячно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О.Н.-главный врач, председатель комиссии по противодействию коррупции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Любецкая О.В.- главный бухгалтер</w:t>
            </w:r>
          </w:p>
          <w:p w:rsidR="000157F4" w:rsidRP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Савицкая Т.А.- председатель ПК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F4" w:rsidRDefault="000157F4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982C7F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7F" w:rsidRPr="00000643" w:rsidRDefault="00982C7F" w:rsidP="00000643">
            <w:pPr>
              <w:tabs>
                <w:tab w:val="left" w:pos="0"/>
              </w:tabs>
              <w:ind w:right="-31" w:hanging="105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7F" w:rsidRPr="000157F4" w:rsidRDefault="00982C7F" w:rsidP="000157F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внесения данных в интегрированную автоматизированную систему контрольной (</w:t>
            </w:r>
            <w:r w:rsidR="0024719B">
              <w:rPr>
                <w:sz w:val="26"/>
                <w:szCs w:val="26"/>
              </w:rPr>
              <w:t>надзорной) деятельности в Республике Беларусь по проверкам, проведённым учреждением, предоставление внутреннего контроля своевременности внесения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7F" w:rsidRPr="000157F4" w:rsidRDefault="0024719B" w:rsidP="000157F4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день завершения проверки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9B" w:rsidRPr="000157F4" w:rsidRDefault="0024719B" w:rsidP="0024719B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Дереча А.В.- медицинский статистик (инспектор по кадрам)</w:t>
            </w:r>
          </w:p>
          <w:p w:rsidR="00982C7F" w:rsidRPr="000157F4" w:rsidRDefault="00982C7F" w:rsidP="000157F4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7F" w:rsidRDefault="00982C7F" w:rsidP="000157F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21EB1" w:rsidTr="004C7844"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821EB1" w:rsidRDefault="00821EB1" w:rsidP="00821EB1">
            <w:pPr>
              <w:tabs>
                <w:tab w:val="left" w:pos="0"/>
              </w:tabs>
              <w:ind w:right="-31"/>
              <w:contextualSpacing/>
              <w:jc w:val="center"/>
              <w:rPr>
                <w:b/>
                <w:sz w:val="26"/>
                <w:szCs w:val="26"/>
              </w:rPr>
            </w:pPr>
            <w:r w:rsidRPr="000157F4">
              <w:rPr>
                <w:b/>
                <w:sz w:val="26"/>
                <w:szCs w:val="26"/>
                <w:lang w:val="en-US"/>
              </w:rPr>
              <w:t>V</w:t>
            </w:r>
            <w:r w:rsidRPr="000157F4">
              <w:rPr>
                <w:b/>
                <w:sz w:val="26"/>
                <w:szCs w:val="26"/>
              </w:rPr>
              <w:t>. Профилактические мероприятия по п</w:t>
            </w:r>
            <w:r>
              <w:rPr>
                <w:b/>
                <w:sz w:val="26"/>
                <w:szCs w:val="26"/>
              </w:rPr>
              <w:t>редупреждению правонарушений,</w:t>
            </w:r>
            <w:r w:rsidRPr="000157F4">
              <w:rPr>
                <w:b/>
                <w:sz w:val="26"/>
                <w:szCs w:val="26"/>
              </w:rPr>
              <w:t xml:space="preserve"> способствующих возникновению чрезвычайных ситуаций, и гибели людей от них</w:t>
            </w:r>
          </w:p>
        </w:tc>
      </w:tr>
      <w:tr w:rsidR="00821EB1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00643" w:rsidRDefault="0024719B" w:rsidP="00821EB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157F4" w:rsidRDefault="00821EB1" w:rsidP="00821EB1">
            <w:pPr>
              <w:tabs>
                <w:tab w:val="left" w:pos="0"/>
              </w:tabs>
              <w:ind w:right="9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0157F4">
              <w:rPr>
                <w:color w:val="000000"/>
                <w:sz w:val="26"/>
                <w:szCs w:val="26"/>
              </w:rPr>
              <w:t>Обеспечить размещение на интернет-сайтах местных исполнительных и распорядительных органов, ГУ «Толочинский райЦГиЭ», тематические страницы, материалы, освещающие вопросы безопасности жизнедеятельности.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157F4" w:rsidRDefault="00821EB1" w:rsidP="00821EB1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О.Н.- главный врач;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специалисты ответственные за охрану труда: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Середа Ю.В.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Савицкая Т.А.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ответственные за размещение информации на сайте: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- Дереча А.В.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 xml:space="preserve">- Васильева Г.И.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B1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21EB1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00643" w:rsidRDefault="0024719B" w:rsidP="00821EB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157F4" w:rsidRDefault="00821EB1" w:rsidP="00821EB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 xml:space="preserve">Обеспечить </w:t>
            </w:r>
            <w:r w:rsidRPr="000157F4">
              <w:rPr>
                <w:color w:val="000000"/>
                <w:sz w:val="26"/>
                <w:szCs w:val="26"/>
              </w:rPr>
              <w:t xml:space="preserve">контроль за содержанием неэксплуатируемых (пустующих) помещений, чердаков, подвальных и иных </w:t>
            </w:r>
            <w:r w:rsidRPr="000157F4">
              <w:rPr>
                <w:color w:val="000000"/>
                <w:spacing w:val="-1"/>
                <w:sz w:val="26"/>
                <w:szCs w:val="26"/>
              </w:rPr>
              <w:t xml:space="preserve">технических помещений в ГУ «Толочинский райЦГиЭ», с принятием своевременных мер по их </w:t>
            </w:r>
            <w:r w:rsidRPr="000157F4">
              <w:rPr>
                <w:color w:val="000000"/>
                <w:sz w:val="26"/>
                <w:szCs w:val="26"/>
              </w:rPr>
              <w:t xml:space="preserve">закрытию на запорные устройства в целях </w:t>
            </w:r>
            <w:r w:rsidRPr="000157F4">
              <w:rPr>
                <w:color w:val="000000"/>
                <w:sz w:val="26"/>
                <w:szCs w:val="26"/>
              </w:rPr>
              <w:lastRenderedPageBreak/>
              <w:t>исключения несанкционированного доступа посторонних лиц.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157F4" w:rsidRDefault="00821EB1" w:rsidP="00821EB1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>Пасютина О.Н. - главный врач, председатель комиссии по противодействию коррупции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</w:p>
          <w:p w:rsidR="00821EB1" w:rsidRPr="000157F4" w:rsidRDefault="00821EB1" w:rsidP="00821EB1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  <w:r w:rsidRPr="000157F4">
              <w:rPr>
                <w:sz w:val="26"/>
                <w:szCs w:val="26"/>
              </w:rPr>
              <w:t xml:space="preserve">Середа Ю.В.-заведующий </w:t>
            </w:r>
            <w:r w:rsidRPr="000157F4">
              <w:rPr>
                <w:sz w:val="26"/>
                <w:szCs w:val="26"/>
              </w:rPr>
              <w:lastRenderedPageBreak/>
              <w:t>хозяйством;</w:t>
            </w:r>
          </w:p>
          <w:p w:rsidR="00821EB1" w:rsidRPr="000157F4" w:rsidRDefault="00821EB1" w:rsidP="00821EB1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B1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21EB1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000643" w:rsidRDefault="0024719B" w:rsidP="00821EB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982C7F" w:rsidRDefault="00821EB1" w:rsidP="00821EB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982C7F">
              <w:rPr>
                <w:color w:val="000000"/>
                <w:spacing w:val="-4"/>
                <w:sz w:val="26"/>
                <w:szCs w:val="26"/>
              </w:rPr>
              <w:t xml:space="preserve">Информировать работников о действиях </w:t>
            </w:r>
            <w:r w:rsidRPr="00982C7F">
              <w:rPr>
                <w:color w:val="000000"/>
                <w:spacing w:val="-1"/>
                <w:sz w:val="26"/>
                <w:szCs w:val="26"/>
              </w:rPr>
              <w:t xml:space="preserve">при возникновении чрезвычайных ситуаций, </w:t>
            </w:r>
            <w:r w:rsidRPr="00982C7F">
              <w:rPr>
                <w:color w:val="000000"/>
                <w:spacing w:val="-5"/>
                <w:sz w:val="26"/>
                <w:szCs w:val="26"/>
              </w:rPr>
              <w:t xml:space="preserve">угрозах </w:t>
            </w:r>
            <w:r w:rsidRPr="00982C7F">
              <w:rPr>
                <w:color w:val="000000"/>
                <w:spacing w:val="-3"/>
                <w:sz w:val="26"/>
                <w:szCs w:val="26"/>
              </w:rPr>
              <w:t xml:space="preserve">террористического характера, </w:t>
            </w:r>
            <w:r w:rsidRPr="00982C7F">
              <w:rPr>
                <w:color w:val="000000"/>
                <w:spacing w:val="-4"/>
                <w:sz w:val="26"/>
                <w:szCs w:val="26"/>
              </w:rPr>
              <w:t>о правилах безопасного поведения в общественных местах, необходимости проявления бдительности и сообщения в органы внутренних дел об обнаруженных бесхозных подозрительных предметах.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982C7F" w:rsidRDefault="00821EB1" w:rsidP="00821EB1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B1" w:rsidRPr="00982C7F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Пасютина О.Н.- главный врач, председатель комиссии по противодействию коррупции.</w:t>
            </w:r>
          </w:p>
          <w:p w:rsidR="00821EB1" w:rsidRPr="00982C7F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специалисты ответственные за охрану труда:</w:t>
            </w:r>
          </w:p>
          <w:p w:rsidR="00821EB1" w:rsidRPr="00982C7F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Середа Ю.В.</w:t>
            </w:r>
          </w:p>
          <w:p w:rsidR="00821EB1" w:rsidRPr="00982C7F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Савицкая Т.А.</w:t>
            </w:r>
          </w:p>
          <w:p w:rsidR="00821EB1" w:rsidRPr="00982C7F" w:rsidRDefault="00821EB1" w:rsidP="00821EB1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B1" w:rsidRDefault="00821EB1" w:rsidP="00821EB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982C7F" w:rsidTr="00000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7F" w:rsidRPr="00000643" w:rsidRDefault="0024719B" w:rsidP="00982C7F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7F" w:rsidRPr="00982C7F" w:rsidRDefault="00982C7F" w:rsidP="00982C7F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 xml:space="preserve"> В целях пропаганды здорового образа жизни среди сотрудников, а также поддержки и реализации добровольческих инициатив правоохранительной направленности в молодежной среде, организовать:</w:t>
            </w:r>
          </w:p>
          <w:p w:rsidR="00982C7F" w:rsidRPr="00982C7F" w:rsidRDefault="00982C7F" w:rsidP="00982C7F">
            <w:pPr>
              <w:tabs>
                <w:tab w:val="left" w:pos="0"/>
              </w:tabs>
              <w:ind w:right="-31"/>
              <w:contextualSpacing/>
              <w:jc w:val="both"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- проведение мероприятий, издание информационно-образовательных материалов, направленных на пропаганду здорового образа жизни, профилакт</w:t>
            </w:r>
            <w:r>
              <w:rPr>
                <w:sz w:val="26"/>
                <w:szCs w:val="26"/>
              </w:rPr>
              <w:t>ику зависимостей и ВИЧ-инфекции.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7F" w:rsidRPr="00982C7F" w:rsidRDefault="00982C7F" w:rsidP="00982C7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7F" w:rsidRPr="00982C7F" w:rsidRDefault="00982C7F" w:rsidP="00982C7F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Васильева Г.И.- инструктор- валеолог</w:t>
            </w:r>
          </w:p>
          <w:p w:rsidR="00982C7F" w:rsidRPr="00982C7F" w:rsidRDefault="00982C7F" w:rsidP="00982C7F">
            <w:pPr>
              <w:tabs>
                <w:tab w:val="left" w:pos="0"/>
              </w:tabs>
              <w:ind w:right="-31"/>
              <w:contextualSpacing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Рябикова А.Г.- пом. врача-эпидемиолога</w:t>
            </w:r>
          </w:p>
          <w:p w:rsidR="00982C7F" w:rsidRPr="00982C7F" w:rsidRDefault="00982C7F" w:rsidP="00982C7F">
            <w:pPr>
              <w:ind w:left="34" w:right="-31" w:hanging="34"/>
              <w:contextualSpacing/>
              <w:rPr>
                <w:sz w:val="26"/>
                <w:szCs w:val="26"/>
              </w:rPr>
            </w:pPr>
            <w:r w:rsidRPr="00982C7F">
              <w:rPr>
                <w:sz w:val="26"/>
                <w:szCs w:val="26"/>
              </w:rPr>
              <w:t>Дорошенко А.С.-пом.врача -гигиениста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7F" w:rsidRDefault="00982C7F" w:rsidP="00982C7F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</w:tbl>
    <w:p w:rsidR="00042CD6" w:rsidRDefault="00042CD6" w:rsidP="00B74F34">
      <w:pPr>
        <w:tabs>
          <w:tab w:val="left" w:pos="0"/>
        </w:tabs>
        <w:spacing w:beforeAutospacing="1" w:afterAutospacing="1"/>
        <w:ind w:right="-31"/>
        <w:contextualSpacing/>
        <w:jc w:val="center"/>
      </w:pPr>
    </w:p>
    <w:sectPr w:rsidR="00042CD6" w:rsidSect="00C03016">
      <w:headerReference w:type="default" r:id="rId7"/>
      <w:pgSz w:w="16838" w:h="11906" w:orient="landscape"/>
      <w:pgMar w:top="0" w:right="766" w:bottom="85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76" w:rsidRDefault="00F57476">
      <w:r>
        <w:separator/>
      </w:r>
    </w:p>
  </w:endnote>
  <w:endnote w:type="continuationSeparator" w:id="0">
    <w:p w:rsidR="00F57476" w:rsidRDefault="00F5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76" w:rsidRDefault="00F57476">
      <w:r>
        <w:separator/>
      </w:r>
    </w:p>
  </w:footnote>
  <w:footnote w:type="continuationSeparator" w:id="0">
    <w:p w:rsidR="00F57476" w:rsidRDefault="00F5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D6" w:rsidRDefault="00CB3B18">
    <w:pPr>
      <w:pStyle w:val="a9"/>
      <w:jc w:val="center"/>
    </w:pPr>
    <w:r>
      <w:fldChar w:fldCharType="begin"/>
    </w:r>
    <w:r w:rsidR="00DA30ED">
      <w:instrText>PAGE</w:instrText>
    </w:r>
    <w:r>
      <w:fldChar w:fldCharType="separate"/>
    </w:r>
    <w:r w:rsidR="00E846E7">
      <w:rPr>
        <w:noProof/>
      </w:rPr>
      <w:t>2</w:t>
    </w:r>
    <w:r>
      <w:fldChar w:fldCharType="end"/>
    </w:r>
  </w:p>
  <w:p w:rsidR="00042CD6" w:rsidRDefault="00042CD6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CD6"/>
    <w:rsid w:val="00000643"/>
    <w:rsid w:val="000157F4"/>
    <w:rsid w:val="00022BAA"/>
    <w:rsid w:val="00042CD6"/>
    <w:rsid w:val="00095622"/>
    <w:rsid w:val="00121208"/>
    <w:rsid w:val="00131FF0"/>
    <w:rsid w:val="001B2572"/>
    <w:rsid w:val="001D591E"/>
    <w:rsid w:val="001E7AC7"/>
    <w:rsid w:val="00237291"/>
    <w:rsid w:val="0024719B"/>
    <w:rsid w:val="00261F29"/>
    <w:rsid w:val="0031540E"/>
    <w:rsid w:val="003C09B6"/>
    <w:rsid w:val="003E59DA"/>
    <w:rsid w:val="00447939"/>
    <w:rsid w:val="004B3974"/>
    <w:rsid w:val="00532203"/>
    <w:rsid w:val="00545EAB"/>
    <w:rsid w:val="005807F5"/>
    <w:rsid w:val="005D64CC"/>
    <w:rsid w:val="00620A23"/>
    <w:rsid w:val="006766BC"/>
    <w:rsid w:val="00710FE9"/>
    <w:rsid w:val="007A0F83"/>
    <w:rsid w:val="007A6355"/>
    <w:rsid w:val="00821EB1"/>
    <w:rsid w:val="00872DA5"/>
    <w:rsid w:val="008D3E25"/>
    <w:rsid w:val="008E0C02"/>
    <w:rsid w:val="009100CD"/>
    <w:rsid w:val="00927D35"/>
    <w:rsid w:val="00982C7F"/>
    <w:rsid w:val="0098779F"/>
    <w:rsid w:val="009F2082"/>
    <w:rsid w:val="00A745AE"/>
    <w:rsid w:val="00AA06D3"/>
    <w:rsid w:val="00B0715C"/>
    <w:rsid w:val="00B27798"/>
    <w:rsid w:val="00B739A7"/>
    <w:rsid w:val="00B74F34"/>
    <w:rsid w:val="00BE2ED1"/>
    <w:rsid w:val="00C03016"/>
    <w:rsid w:val="00C116A9"/>
    <w:rsid w:val="00C930E1"/>
    <w:rsid w:val="00CB3B18"/>
    <w:rsid w:val="00CD310C"/>
    <w:rsid w:val="00CE3E4B"/>
    <w:rsid w:val="00D27910"/>
    <w:rsid w:val="00D34CC7"/>
    <w:rsid w:val="00D9398E"/>
    <w:rsid w:val="00DA30ED"/>
    <w:rsid w:val="00DD1694"/>
    <w:rsid w:val="00DF63AB"/>
    <w:rsid w:val="00E846E7"/>
    <w:rsid w:val="00E963F7"/>
    <w:rsid w:val="00F412BB"/>
    <w:rsid w:val="00F50CDB"/>
    <w:rsid w:val="00F57476"/>
    <w:rsid w:val="00FD4C2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07AA"/>
  <w15:docId w15:val="{831CDD40-A631-4C85-9F76-EE1CAC6A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F5012"/>
  </w:style>
  <w:style w:type="character" w:customStyle="1" w:styleId="a4">
    <w:name w:val="Верхний колонтитул Знак"/>
    <w:basedOn w:val="a0"/>
    <w:uiPriority w:val="99"/>
    <w:qFormat/>
    <w:rsid w:val="002F5012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unhideWhenUsed/>
    <w:rsid w:val="002F5012"/>
    <w:rPr>
      <w:color w:val="0038C8"/>
      <w:u w:val="single"/>
    </w:rPr>
  </w:style>
  <w:style w:type="character" w:customStyle="1" w:styleId="ListLabel1">
    <w:name w:val="ListLabel 1"/>
    <w:qFormat/>
    <w:rsid w:val="00CB3B18"/>
    <w:rPr>
      <w:color w:val="000000"/>
      <w:sz w:val="28"/>
      <w:szCs w:val="28"/>
    </w:rPr>
  </w:style>
  <w:style w:type="paragraph" w:customStyle="1" w:styleId="1">
    <w:name w:val="Заголовок1"/>
    <w:basedOn w:val="a"/>
    <w:next w:val="a5"/>
    <w:qFormat/>
    <w:rsid w:val="00CB3B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CB3B18"/>
    <w:pPr>
      <w:spacing w:after="140" w:line="276" w:lineRule="auto"/>
    </w:pPr>
  </w:style>
  <w:style w:type="paragraph" w:styleId="a6">
    <w:name w:val="List"/>
    <w:basedOn w:val="a5"/>
    <w:rsid w:val="00CB3B18"/>
    <w:rPr>
      <w:rFonts w:cs="Arial"/>
    </w:rPr>
  </w:style>
  <w:style w:type="paragraph" w:styleId="a7">
    <w:name w:val="caption"/>
    <w:basedOn w:val="a"/>
    <w:qFormat/>
    <w:rsid w:val="00CB3B18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CB3B18"/>
    <w:pPr>
      <w:suppressLineNumbers/>
    </w:pPr>
    <w:rPr>
      <w:rFonts w:cs="Arial"/>
    </w:rPr>
  </w:style>
  <w:style w:type="paragraph" w:styleId="a9">
    <w:name w:val="header"/>
    <w:basedOn w:val="a"/>
    <w:uiPriority w:val="99"/>
    <w:rsid w:val="002F5012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rsid w:val="003E59DA"/>
    <w:pPr>
      <w:spacing w:before="100" w:beforeAutospacing="1" w:after="100" w:afterAutospacing="1"/>
    </w:pPr>
    <w:rPr>
      <w:lang w:val="en-US" w:eastAsia="en-US"/>
    </w:rPr>
  </w:style>
  <w:style w:type="paragraph" w:styleId="ab">
    <w:name w:val="No Spacing"/>
    <w:uiPriority w:val="1"/>
    <w:qFormat/>
    <w:rsid w:val="00121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63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63F7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C0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Gbinfo_u/%D0%90%D0%B4%D0%BC%D0%B8%D0%BD%D0%B8%D1%81%D1%82%D1%80%D0%B0%D1%82%D0%BE%D1%80/Temp/9980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dc:description/>
  <cp:lastModifiedBy>1</cp:lastModifiedBy>
  <cp:revision>17</cp:revision>
  <cp:lastPrinted>2022-01-11T17:48:00Z</cp:lastPrinted>
  <dcterms:created xsi:type="dcterms:W3CDTF">2021-01-14T20:24:00Z</dcterms:created>
  <dcterms:modified xsi:type="dcterms:W3CDTF">2025-04-01T13:11:00Z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