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C0E2E" w14:textId="7F6BC91A" w:rsidR="00A17095" w:rsidRPr="0014185B" w:rsidRDefault="00CD2E62" w:rsidP="00312EC0">
      <w:pPr>
        <w:pStyle w:val="a3"/>
        <w:spacing w:before="0" w:beforeAutospacing="0" w:after="0" w:afterAutospacing="0"/>
        <w:rPr>
          <w:rStyle w:val="a4"/>
          <w:shd w:val="clear" w:color="auto" w:fill="FFFFFF"/>
        </w:rPr>
      </w:pPr>
      <w:bookmarkStart w:id="0" w:name="_GoBack"/>
      <w:bookmarkEnd w:id="0"/>
      <w:r w:rsidRPr="0014185B">
        <w:rPr>
          <w:rStyle w:val="a4"/>
          <w:shd w:val="clear" w:color="auto" w:fill="FFFFFF"/>
        </w:rPr>
        <w:t>31 мая</w:t>
      </w:r>
      <w:r w:rsidR="0077542F" w:rsidRPr="0014185B">
        <w:rPr>
          <w:rStyle w:val="a4"/>
          <w:shd w:val="clear" w:color="auto" w:fill="FFFFFF"/>
        </w:rPr>
        <w:t>-</w:t>
      </w:r>
      <w:r w:rsidRPr="0014185B">
        <w:rPr>
          <w:rStyle w:val="a4"/>
          <w:shd w:val="clear" w:color="auto" w:fill="FFFFFF"/>
        </w:rPr>
        <w:t xml:space="preserve"> Всемирный день без табака</w:t>
      </w:r>
    </w:p>
    <w:p w14:paraId="2248C21F" w14:textId="77777777" w:rsidR="00CD2E62" w:rsidRPr="0014185B" w:rsidRDefault="00CD2E62" w:rsidP="00CD2E6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14:paraId="5C4BD6B5" w14:textId="77777777" w:rsidR="00C85498" w:rsidRPr="0014185B" w:rsidRDefault="00A17095" w:rsidP="00CD2E62">
      <w:pPr>
        <w:pStyle w:val="a3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14185B">
        <w:t>У современного</w:t>
      </w:r>
      <w:r w:rsidRPr="0014185B">
        <w:rPr>
          <w:shd w:val="clear" w:color="auto" w:fill="F8F8F8"/>
        </w:rPr>
        <w:t xml:space="preserve"> </w:t>
      </w:r>
      <w:r w:rsidRPr="0014185B">
        <w:t>человека бывает много вредных привычек. И одна</w:t>
      </w:r>
      <w:r w:rsidRPr="0014185B">
        <w:rPr>
          <w:shd w:val="clear" w:color="auto" w:fill="F8F8F8"/>
        </w:rPr>
        <w:t xml:space="preserve"> </w:t>
      </w:r>
      <w:r w:rsidRPr="0014185B">
        <w:t xml:space="preserve">из них – это курение. </w:t>
      </w:r>
      <w:r w:rsidR="00706F51" w:rsidRPr="0014185B">
        <w:rPr>
          <w:shd w:val="clear" w:color="auto" w:fill="FFFFFF"/>
        </w:rPr>
        <w:t>В 1988 году Всемирная ассамблея здравоохранения приняла резолюцию, объявляющую</w:t>
      </w:r>
      <w:r w:rsidR="00706F51" w:rsidRPr="0014185B">
        <w:rPr>
          <w:b/>
          <w:shd w:val="clear" w:color="auto" w:fill="FFFFFF"/>
        </w:rPr>
        <w:t> </w:t>
      </w:r>
      <w:r w:rsidR="00706F51" w:rsidRPr="0014185B">
        <w:rPr>
          <w:rStyle w:val="a4"/>
          <w:b w:val="0"/>
          <w:shd w:val="clear" w:color="auto" w:fill="FFFFFF"/>
        </w:rPr>
        <w:t>31 мая Всемирным днем без табака</w:t>
      </w:r>
      <w:r w:rsidR="00706F51" w:rsidRPr="0014185B">
        <w:rPr>
          <w:b/>
          <w:shd w:val="clear" w:color="auto" w:fill="FFFFFF"/>
        </w:rPr>
        <w:t>.</w:t>
      </w:r>
      <w:r w:rsidR="00706F51" w:rsidRPr="0014185B">
        <w:rPr>
          <w:shd w:val="clear" w:color="auto" w:fill="FFFFFF"/>
        </w:rPr>
        <w:t xml:space="preserve"> Курение — это не просто вредная привычка, это глобальная эпидемия, уносящая ежегодно до 8 миллионов жизней. Миллион из них — жертвы пассивного курения.</w:t>
      </w:r>
    </w:p>
    <w:p w14:paraId="6478C77A" w14:textId="77777777" w:rsidR="007E131E" w:rsidRPr="0014185B" w:rsidRDefault="007E131E" w:rsidP="00CD2E6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4185B">
        <w:t>ВОЗ констатирует, что курение занимает первое место в мире среди предотвратимых причин смертности.</w:t>
      </w:r>
    </w:p>
    <w:p w14:paraId="0889787A" w14:textId="77777777" w:rsidR="007E131E" w:rsidRPr="0014185B" w:rsidRDefault="007E131E" w:rsidP="00CD2E6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4185B">
        <w:t>Специалисты отмечают, что за последние десять лет увеличилось количество курящей молодежи и женщин. Люди, находящиеся рядом с курильщиками, вынужденные вдыхать табачный дым, заболевают неинфекционными заболеваниями столь же часто, как и курящие.</w:t>
      </w:r>
    </w:p>
    <w:p w14:paraId="1CDF9C0A" w14:textId="77777777" w:rsidR="007E131E" w:rsidRPr="0014185B" w:rsidRDefault="007E131E" w:rsidP="00CD2E6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4185B">
        <w:t>Безопасного уровня воздействия вторичного табачного дыма не существует, подчеркивают эксперты ВОЗ.</w:t>
      </w:r>
    </w:p>
    <w:p w14:paraId="4971FC8E" w14:textId="77777777" w:rsidR="007E131E" w:rsidRPr="0014185B" w:rsidRDefault="007E131E" w:rsidP="00CD2E6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4185B">
        <w:rPr>
          <w:rStyle w:val="a4"/>
        </w:rPr>
        <w:t>Сколько курильщиков в Беларуси?</w:t>
      </w:r>
    </w:p>
    <w:p w14:paraId="34F2B405" w14:textId="77777777" w:rsidR="007E131E" w:rsidRPr="0014185B" w:rsidRDefault="007E131E" w:rsidP="00CD2E6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4185B">
        <w:t>По официальным данным, в Беларуси курит почти треть населения, или 29,6%. Причем большая часть курильщиков – мужчины. На долю женщин, которые увлекаются табаком, приходится около 13%.</w:t>
      </w:r>
    </w:p>
    <w:p w14:paraId="5DF0F4E3" w14:textId="77777777" w:rsidR="007E131E" w:rsidRPr="0014185B" w:rsidRDefault="007E131E" w:rsidP="00CD2E6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4185B">
        <w:t>Любителей табака больше среди сельских жителей за счет курящих сельских мужчин (54,1%) по сравнению с городскими (43,3%), в то время как доля курящих женщин на селе практически равна доле курящих городских жительниц.</w:t>
      </w:r>
    </w:p>
    <w:p w14:paraId="7FEF96D5" w14:textId="77777777" w:rsidR="0063715F" w:rsidRPr="0014185B" w:rsidRDefault="0063715F" w:rsidP="00234BF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4185B">
        <w:t xml:space="preserve">Согласно </w:t>
      </w:r>
      <w:proofErr w:type="gramStart"/>
      <w:r w:rsidRPr="0014185B">
        <w:t>информации Национального статистического комитета Беларуси</w:t>
      </w:r>
      <w:proofErr w:type="gramEnd"/>
      <w:r w:rsidR="00772328" w:rsidRPr="0014185B">
        <w:t xml:space="preserve"> курящие в Беларуси в 2023 году составили 22,1% от общей численности населения в возрасте 16 лет и старше. Число курильщиков в стране по сравнению с 2000 годом сократилось на 4,2 процентного пункта. </w:t>
      </w:r>
      <w:r w:rsidRPr="0014185B">
        <w:t>Причины курения: привычка (55,9%), желание упокоится, снять стресс (23,3%), курение большинства окружающих (</w:t>
      </w:r>
      <w:proofErr w:type="gramStart"/>
      <w:r w:rsidRPr="0014185B">
        <w:t>13,7%).Основные</w:t>
      </w:r>
      <w:proofErr w:type="gramEnd"/>
      <w:r w:rsidRPr="0014185B">
        <w:t xml:space="preserve"> причины отказа от курения: желание вести здоровый образ жизни (49,2%), состояние здоровья (39,4%) и влияние близких родственников и друзей – 6,6%.</w:t>
      </w:r>
    </w:p>
    <w:p w14:paraId="257A5893" w14:textId="77777777" w:rsidR="00A17095" w:rsidRPr="0014185B" w:rsidRDefault="00234BF2" w:rsidP="003E4EC1">
      <w:pPr>
        <w:pStyle w:val="a3"/>
        <w:spacing w:before="0" w:beforeAutospacing="0" w:after="0" w:afterAutospacing="0"/>
        <w:ind w:firstLine="567"/>
        <w:jc w:val="both"/>
      </w:pPr>
      <w:r w:rsidRPr="0014185B">
        <w:rPr>
          <w:b/>
          <w:bCs/>
        </w:rPr>
        <w:t>Почему нужно</w:t>
      </w:r>
      <w:r w:rsidRPr="0014185B">
        <w:rPr>
          <w:b/>
          <w:bCs/>
          <w:shd w:val="clear" w:color="auto" w:fill="F8F8F8"/>
        </w:rPr>
        <w:t xml:space="preserve"> </w:t>
      </w:r>
      <w:r w:rsidRPr="0014185B">
        <w:rPr>
          <w:b/>
          <w:bCs/>
        </w:rPr>
        <w:t>отказаться от табакокурения?</w:t>
      </w:r>
    </w:p>
    <w:p w14:paraId="61A4C828" w14:textId="77777777" w:rsidR="00C85498" w:rsidRPr="0014185B" w:rsidRDefault="00A17095" w:rsidP="003E4E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185B">
        <w:rPr>
          <w:rFonts w:ascii="Times New Roman" w:hAnsi="Times New Roman" w:cs="Times New Roman"/>
          <w:sz w:val="24"/>
          <w:szCs w:val="24"/>
        </w:rPr>
        <w:t>В табачном дыме содержится более 4200 различных веществ, из</w:t>
      </w:r>
      <w:r w:rsidRPr="0014185B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14185B">
        <w:rPr>
          <w:rFonts w:ascii="Times New Roman" w:hAnsi="Times New Roman" w:cs="Times New Roman"/>
          <w:sz w:val="24"/>
          <w:szCs w:val="24"/>
        </w:rPr>
        <w:t xml:space="preserve">которых свыше 200 опасны для организма человека. </w:t>
      </w:r>
      <w:r w:rsidRPr="00672F66">
        <w:rPr>
          <w:rFonts w:ascii="Times New Roman" w:eastAsia="Times New Roman" w:hAnsi="Times New Roman" w:cs="Times New Roman"/>
          <w:sz w:val="24"/>
          <w:szCs w:val="24"/>
        </w:rPr>
        <w:t>Среди них особенно вредны никотин, табачный деготь, окись углерода (угарный газ) и др. Сильными отравляющими и разрушающими организм человека свойствами обладают содержащиеся в табачном дыму радиоактивные вещества и тяжелые металлы. У курильщиков о</w:t>
      </w:r>
      <w:r w:rsidRPr="0014185B">
        <w:rPr>
          <w:rFonts w:ascii="Times New Roman" w:hAnsi="Times New Roman" w:cs="Times New Roman"/>
          <w:sz w:val="24"/>
          <w:szCs w:val="24"/>
        </w:rPr>
        <w:t>ни накапливаются в</w:t>
      </w:r>
      <w:r w:rsidRPr="0014185B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14185B">
        <w:rPr>
          <w:rFonts w:ascii="Times New Roman" w:hAnsi="Times New Roman" w:cs="Times New Roman"/>
          <w:sz w:val="24"/>
          <w:szCs w:val="24"/>
        </w:rPr>
        <w:t>бронхах, легких, печени и почках. Продукты сухой перегонки табака</w:t>
      </w:r>
      <w:r w:rsidRPr="0014185B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14185B">
        <w:rPr>
          <w:rFonts w:ascii="Times New Roman" w:hAnsi="Times New Roman" w:cs="Times New Roman"/>
          <w:sz w:val="24"/>
          <w:szCs w:val="24"/>
        </w:rPr>
        <w:t>содержат деготь, смолы и вещества, обладающие канцерогенным</w:t>
      </w:r>
      <w:r w:rsidRPr="0014185B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14185B">
        <w:rPr>
          <w:rFonts w:ascii="Times New Roman" w:hAnsi="Times New Roman" w:cs="Times New Roman"/>
          <w:sz w:val="24"/>
          <w:szCs w:val="24"/>
        </w:rPr>
        <w:t xml:space="preserve">действием (бензпирен). </w:t>
      </w:r>
    </w:p>
    <w:p w14:paraId="099F8EAF" w14:textId="77777777" w:rsidR="005D5977" w:rsidRPr="0014185B" w:rsidRDefault="005D5977" w:rsidP="003E4EC1">
      <w:pPr>
        <w:pStyle w:val="a3"/>
        <w:spacing w:before="0" w:beforeAutospacing="0" w:after="0" w:afterAutospacing="0"/>
        <w:ind w:firstLine="567"/>
        <w:jc w:val="both"/>
      </w:pPr>
      <w:r w:rsidRPr="0014185B">
        <w:t>Никотин вызывает пристрастие к табаку и является одним из самых</w:t>
      </w:r>
      <w:r w:rsidRPr="0014185B">
        <w:rPr>
          <w:shd w:val="clear" w:color="auto" w:fill="F8F8F8"/>
        </w:rPr>
        <w:t xml:space="preserve"> </w:t>
      </w:r>
      <w:r w:rsidRPr="0014185B">
        <w:t>опасных растительных ядов. Для человека смертельная доза никотина составляет от 50 до 100 мг, или 2 — 3 капли, — именно такая доза и поступает в кровь после выкуривания 20 — 25 сигарет. Курильщик не погибает потому, что такая доза вводится постепенно, не в один прием,</w:t>
      </w:r>
      <w:r w:rsidRPr="0014185B">
        <w:rPr>
          <w:shd w:val="clear" w:color="auto" w:fill="F8F8F8"/>
        </w:rPr>
        <w:t xml:space="preserve"> </w:t>
      </w:r>
      <w:r w:rsidRPr="0014185B">
        <w:t>но в течение 30 лет он выкуривает примерно 20 000 сигарет, поглощая в среднем 800 г никотина, каждая частичка которого наносит</w:t>
      </w:r>
      <w:r w:rsidRPr="0014185B">
        <w:rPr>
          <w:shd w:val="clear" w:color="auto" w:fill="F8F8F8"/>
        </w:rPr>
        <w:t xml:space="preserve"> </w:t>
      </w:r>
      <w:r w:rsidRPr="0014185B">
        <w:t>непоправимый вред здоровью</w:t>
      </w:r>
      <w:r w:rsidR="00E76D78" w:rsidRPr="0014185B">
        <w:t>.</w:t>
      </w:r>
    </w:p>
    <w:p w14:paraId="4931957B" w14:textId="77777777" w:rsidR="001025B2" w:rsidRPr="0014185B" w:rsidRDefault="00E454FA" w:rsidP="003E4E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sz w:val="24"/>
          <w:szCs w:val="24"/>
        </w:rPr>
        <w:t xml:space="preserve">Табачный дым вызывает и обостряет многие болезни, действуя практически на все органы. По статистике, 45 процентов смертей прямо или косвенно связаны с табакокурением. </w:t>
      </w:r>
      <w:r w:rsidR="00E76D78" w:rsidRPr="0014185B">
        <w:rPr>
          <w:rFonts w:ascii="Times New Roman" w:hAnsi="Times New Roman" w:cs="Times New Roman"/>
          <w:sz w:val="24"/>
          <w:szCs w:val="24"/>
        </w:rPr>
        <w:t>Чем дольше человек курит, тем больше у него шансов</w:t>
      </w:r>
      <w:r w:rsidR="00E76D78" w:rsidRPr="0014185B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E76D78" w:rsidRPr="0014185B">
        <w:rPr>
          <w:rFonts w:ascii="Times New Roman" w:hAnsi="Times New Roman" w:cs="Times New Roman"/>
          <w:sz w:val="24"/>
          <w:szCs w:val="24"/>
        </w:rPr>
        <w:t>умереть от этого тяжелого заболевания.</w:t>
      </w:r>
      <w:r w:rsidR="00E76D78" w:rsidRPr="0014185B">
        <w:rPr>
          <w:rFonts w:ascii="Times New Roman" w:eastAsia="Times New Roman" w:hAnsi="Times New Roman" w:cs="Times New Roman"/>
          <w:sz w:val="24"/>
          <w:szCs w:val="24"/>
        </w:rPr>
        <w:t xml:space="preserve"> По данным ВОЗ, от различных болезней, связанных с курением, умирает 4,9 миллиона человек в год.</w:t>
      </w:r>
      <w:r w:rsidR="001025B2" w:rsidRPr="0014185B">
        <w:rPr>
          <w:rFonts w:ascii="Times New Roman" w:eastAsia="Times New Roman" w:hAnsi="Times New Roman" w:cs="Times New Roman"/>
          <w:sz w:val="24"/>
          <w:szCs w:val="24"/>
        </w:rPr>
        <w:t xml:space="preserve"> Любители табака в 13 раз чаще страдают стенокардией и в 10 раз чаще язвой желудка.</w:t>
      </w:r>
      <w:r w:rsidR="00E76D78" w:rsidRPr="00141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76D78" w:rsidRPr="0014185B">
        <w:rPr>
          <w:rFonts w:ascii="Times New Roman" w:eastAsia="Times New Roman" w:hAnsi="Times New Roman" w:cs="Times New Roman"/>
          <w:sz w:val="24"/>
          <w:szCs w:val="24"/>
        </w:rPr>
        <w:t>Смертность  от</w:t>
      </w:r>
      <w:proofErr w:type="gramEnd"/>
      <w:r w:rsidR="00E76D78" w:rsidRPr="0014185B">
        <w:rPr>
          <w:rFonts w:ascii="Times New Roman" w:eastAsia="Times New Roman" w:hAnsi="Times New Roman" w:cs="Times New Roman"/>
          <w:sz w:val="24"/>
          <w:szCs w:val="24"/>
        </w:rPr>
        <w:t xml:space="preserve"> рака легкого у курящих людей в 20 раз выше, чем у некурящих. </w:t>
      </w:r>
    </w:p>
    <w:p w14:paraId="0E407B95" w14:textId="77777777" w:rsidR="005D5977" w:rsidRPr="0014185B" w:rsidRDefault="005D5977" w:rsidP="003E4E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Пассивное курение</w:t>
      </w:r>
      <w:r w:rsidRPr="0014185B">
        <w:rPr>
          <w:rFonts w:ascii="Times New Roman" w:eastAsia="Times New Roman" w:hAnsi="Times New Roman" w:cs="Times New Roman"/>
          <w:sz w:val="24"/>
          <w:szCs w:val="24"/>
        </w:rPr>
        <w:t> не менее опасно — оно пагубно влияет на дыхательную систему, кроме того, табачный дым — сильнейший аллерген. Пассивный курильщик вдыхает те же самые опасные вещества, что и любитель сигарет, несмотря на их малую концентрацию.</w:t>
      </w:r>
    </w:p>
    <w:p w14:paraId="5AD1CC2F" w14:textId="77777777" w:rsidR="005D5977" w:rsidRPr="0014185B" w:rsidRDefault="00882821" w:rsidP="003E4EC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4185B">
        <w:rPr>
          <w:shd w:val="clear" w:color="auto" w:fill="FFFFFF"/>
        </w:rPr>
        <w:t>Помимо вреда для здоровья человека, в ВОЗ отмечают, что табак также негативно воздействует на окружающую среду. Табачные отходы содержат более семи тысяч токсических химических веществ, включая канцерогены. Две трети из 15 миллиардов продаваемых ежедневно сигарет выбрасываются в природу. На сигаретные окурки приходится 30-40% всех предметов, подбираемых во время уборок прибрежных и городских районов.</w:t>
      </w:r>
    </w:p>
    <w:p w14:paraId="3D9304BC" w14:textId="77777777" w:rsidR="00D9458A" w:rsidRPr="0014185B" w:rsidRDefault="00D9458A" w:rsidP="003E4EC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4185B">
        <w:rPr>
          <w:shd w:val="clear" w:color="auto" w:fill="FFFFFF"/>
        </w:rPr>
        <w:t xml:space="preserve">Не теряет и популярности электронная сигарета, парогенератор, </w:t>
      </w:r>
      <w:proofErr w:type="spellStart"/>
      <w:r w:rsidRPr="0014185B">
        <w:rPr>
          <w:shd w:val="clear" w:color="auto" w:fill="FFFFFF"/>
        </w:rPr>
        <w:t>вапорайзер</w:t>
      </w:r>
      <w:proofErr w:type="spellEnd"/>
      <w:r w:rsidRPr="0014185B">
        <w:rPr>
          <w:shd w:val="clear" w:color="auto" w:fill="FFFFFF"/>
        </w:rPr>
        <w:t xml:space="preserve"> или </w:t>
      </w:r>
      <w:proofErr w:type="spellStart"/>
      <w:r w:rsidRPr="0014185B">
        <w:rPr>
          <w:shd w:val="clear" w:color="auto" w:fill="FFFFFF"/>
        </w:rPr>
        <w:t>вейп</w:t>
      </w:r>
      <w:proofErr w:type="spellEnd"/>
      <w:r w:rsidRPr="0014185B">
        <w:rPr>
          <w:shd w:val="clear" w:color="auto" w:fill="FFFFFF"/>
        </w:rPr>
        <w:t xml:space="preserve"> – это устройство, которое создаёт высокодисперсный аэрозоль, простыми словами пар, предназначенный для вдыхания. Пар генерируется из специальной жидкости, которая испаряется при нагревании. </w:t>
      </w:r>
      <w:r w:rsidRPr="0014185B">
        <w:t xml:space="preserve">По своей сути </w:t>
      </w:r>
      <w:proofErr w:type="spellStart"/>
      <w:r w:rsidRPr="0014185B">
        <w:t>вейп</w:t>
      </w:r>
      <w:proofErr w:type="spellEnd"/>
      <w:r w:rsidRPr="0014185B">
        <w:t xml:space="preserve"> – это ингалятор.</w:t>
      </w:r>
      <w:r w:rsidR="00437B0B" w:rsidRPr="0014185B">
        <w:t xml:space="preserve"> </w:t>
      </w:r>
      <w:r w:rsidRPr="0014185B">
        <w:t>Правда между этими приборами есть одна существенная разница. Пар в ингаляторе вырабатывается за счет повышенного уровня давления, а в электронной сигарете путем испарения жидкости при работе нагревательного элемента.</w:t>
      </w:r>
    </w:p>
    <w:p w14:paraId="4C297C15" w14:textId="77777777" w:rsidR="002D5781" w:rsidRPr="0014185B" w:rsidRDefault="003A5865" w:rsidP="003E4EC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4185B">
        <w:t xml:space="preserve">Популярность электронных сигарет с каждым годом возрастает, в том числе и среди тех </w:t>
      </w:r>
      <w:r w:rsidR="002D5781" w:rsidRPr="0014185B">
        <w:t>людей, которые хотели бы бросить курить.</w:t>
      </w:r>
    </w:p>
    <w:p w14:paraId="6E8A1F06" w14:textId="77777777" w:rsidR="002D5781" w:rsidRPr="0014185B" w:rsidRDefault="002D5781" w:rsidP="003E4EC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4185B">
        <w:t>Однако еще в 2008 году Всеми</w:t>
      </w:r>
      <w:r w:rsidR="00E454FA" w:rsidRPr="0014185B">
        <w:t>рная организация здравоо</w:t>
      </w:r>
      <w:r w:rsidRPr="0014185B">
        <w:t xml:space="preserve">хранения (далее ВОЗ) заявила, что нет никакой научной обоснованности заявлений производителей насчет того, что их товар эффективен в </w:t>
      </w:r>
      <w:proofErr w:type="spellStart"/>
      <w:r w:rsidRPr="0014185B">
        <w:t>никотинозамещающей</w:t>
      </w:r>
      <w:proofErr w:type="spellEnd"/>
      <w:r w:rsidRPr="0014185B">
        <w:t xml:space="preserve"> терапии.</w:t>
      </w:r>
    </w:p>
    <w:p w14:paraId="43D50A83" w14:textId="77777777" w:rsidR="00E454FA" w:rsidRPr="0014185B" w:rsidRDefault="002D5781" w:rsidP="003E4EC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4185B">
        <w:t>Мало того, специалисты в один голос утверждали, что вредность электронной сигареты ничуть не меньше. Доклад ВОЗ на конференции, посвящённой борьбе против табака, в 2014 году прозвучал жестко и бескомпромиссно, он полностью развенчал мифы о пользе электронных сигарет. К тому же был сделан акцент на их опасности для здоровья.</w:t>
      </w:r>
    </w:p>
    <w:p w14:paraId="5F011BA1" w14:textId="77777777" w:rsidR="002D5781" w:rsidRPr="0014185B" w:rsidRDefault="00242330" w:rsidP="003E4EC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14185B">
        <w:rPr>
          <w:color w:val="000000" w:themeColor="text1"/>
        </w:rPr>
        <w:t>Бросить курить имеет смысл в любое время. Прекращение курения даже в среднем и старшем возрасте дает свой положительный результат:</w:t>
      </w:r>
    </w:p>
    <w:p w14:paraId="488DD9BD" w14:textId="77777777" w:rsidR="00242330" w:rsidRPr="0014185B" w:rsidRDefault="00DD20FD" w:rsidP="003E4E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Уже</w:t>
      </w:r>
      <w:r w:rsidR="00242330"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20 минут после выкуренной сигареты у человека нормализуется артериальное давление и частота сердечных сокращений.</w:t>
      </w:r>
    </w:p>
    <w:p w14:paraId="04E6F0DE" w14:textId="77777777" w:rsidR="00242330" w:rsidRPr="0014185B" w:rsidRDefault="00242330" w:rsidP="003E4E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8-12 часов организм очистится от угарного газа – опасного продукта вдыхания табачного дыма. Уровень кислорода в организме повысится до здоровой нормы.</w:t>
      </w:r>
    </w:p>
    <w:p w14:paraId="2AB339E2" w14:textId="77777777" w:rsidR="00242330" w:rsidRPr="0014185B" w:rsidRDefault="003E4EC1" w:rsidP="003E4E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Спустя сутки</w:t>
      </w:r>
      <w:r w:rsidR="00242330"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курильщик начинает сильно кашлять. Но, на самом деле, это хороший признак – так организм избавляется от токсинов в легких.</w:t>
      </w:r>
    </w:p>
    <w:p w14:paraId="38C066A6" w14:textId="77777777" w:rsidR="00242330" w:rsidRPr="0014185B" w:rsidRDefault="00242330" w:rsidP="003E4E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48 часов уровень никотина и продуктов его распада заметно снижается. Начинают восстанавливаться нервные окончания – у курильщика обостряется вкус и обоняние.</w:t>
      </w:r>
      <w:r w:rsidR="003E4EC1"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Но, к сожалению, у курильщиков с многолетним стажем потеря чувствительности к запахам и вкусам может быть необратимой. Поэтому, чем раньше вы бросите курить – тем больше у вас шансов в полной мере наслаждаться пищей и приятными ароматами.</w:t>
      </w:r>
    </w:p>
    <w:p w14:paraId="482EB616" w14:textId="77777777" w:rsidR="00242330" w:rsidRPr="0014185B" w:rsidRDefault="00242330" w:rsidP="003E4E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А через 3 дня – спустя 72 часа после последней сигареты – почки выведут уже более 90% никотина и его метаболитов из организма. Бронхи легких, ведущие к альвеолам, расслабятся – и дышать станет намного легче.</w:t>
      </w:r>
    </w:p>
    <w:p w14:paraId="430C4448" w14:textId="77777777" w:rsidR="00242330" w:rsidRPr="0014185B" w:rsidRDefault="00242330" w:rsidP="003E4E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Но в это же время психологическая ломка усилится – в полной мере проявятся повышенная тревожность и депрессивность. Также у курильщика могут появиться тошнота, головная боль, спазмы желудка.</w:t>
      </w:r>
    </w:p>
    <w:p w14:paraId="48A45346" w14:textId="77777777" w:rsidR="00242330" w:rsidRPr="0014185B" w:rsidRDefault="00242330" w:rsidP="003E4E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Но если пережить 3 день и не схватиться за пачку сигарет – дальше станет легче. Выработка дофамина постепенно придет в норму.</w:t>
      </w:r>
    </w:p>
    <w:p w14:paraId="631B8B74" w14:textId="77777777" w:rsidR="00242330" w:rsidRPr="0014185B" w:rsidRDefault="00242330" w:rsidP="003E4E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Уже на протяжении 2-3 недели бывший курильщик заметит улучшение своего психологического состояния – желание закурить станет посещать его все реже.</w:t>
      </w:r>
      <w:r w:rsidR="004E1E75"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через 3 недели курильщика перестает беспокоить кашель.</w:t>
      </w:r>
    </w:p>
    <w:p w14:paraId="32C1D7FA" w14:textId="77777777" w:rsidR="00242330" w:rsidRPr="0014185B" w:rsidRDefault="00242330" w:rsidP="003E4E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 через месяц отказа от курения у человека постепенно нормализуется работа сердечно-сосудистой системы, приходят в норму плазменные показатели. Риск сердечного приступа, развития сердечно-сосудистых заболеваний, диабета 2 типа и рака существенно снижается.</w:t>
      </w:r>
    </w:p>
    <w:p w14:paraId="51876ECE" w14:textId="77777777" w:rsidR="00DD20FD" w:rsidRPr="0014185B" w:rsidRDefault="00DD20FD" w:rsidP="003E4EC1">
      <w:pPr>
        <w:shd w:val="clear" w:color="auto" w:fill="FFFFFF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Спустя </w:t>
      </w:r>
      <w:r w:rsidR="00242330" w:rsidRPr="001418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2-9 месяцев отказа от сигарет</w:t>
      </w:r>
      <w:r w:rsidR="003E4EC1" w:rsidRPr="001418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42330"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 восстанавливаются легкие. У курильщика исчезает одышка, снижается риск ОРВИ.</w:t>
      </w:r>
    </w:p>
    <w:p w14:paraId="53B2BEA2" w14:textId="77777777" w:rsidR="00242330" w:rsidRPr="0014185B" w:rsidRDefault="007256A9" w:rsidP="003E4E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Через г</w:t>
      </w:r>
      <w:r w:rsidR="00242330" w:rsidRPr="001418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 без сигарет</w:t>
      </w: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="00242330"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бывшего курильщика полностью восстанавливается работа сердца и сосудов. Вдвое снижается риск развития сердечно-сосудистых заболеваний, связанных с отложением жировых бляшек и рубцовой ткани от поврежденных токсинами стенок артерий.</w:t>
      </w:r>
    </w:p>
    <w:p w14:paraId="0B4838FA" w14:textId="77777777" w:rsidR="00242330" w:rsidRPr="0014185B" w:rsidRDefault="00242330" w:rsidP="003E4E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5 лет риск кровоизлияния в кору головного мозга у человека снижается на 59% по сравнению с действующими курильщиками.</w:t>
      </w:r>
    </w:p>
    <w:p w14:paraId="6CBE866A" w14:textId="77777777" w:rsidR="00242330" w:rsidRPr="0014185B" w:rsidRDefault="00242330" w:rsidP="003E4E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10 лет риск развития рака легких снижается на 50% по сравнению с курящими.</w:t>
      </w:r>
    </w:p>
    <w:p w14:paraId="6437882B" w14:textId="77777777" w:rsidR="00242330" w:rsidRPr="0014185B" w:rsidRDefault="00242330" w:rsidP="003E4E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15 лет риск инсульта и рака поджелудочной снижается до уровня никогда не куривших людей.</w:t>
      </w:r>
    </w:p>
    <w:p w14:paraId="416FB69B" w14:textId="77777777" w:rsidR="007256A9" w:rsidRPr="0014185B" w:rsidRDefault="007256A9" w:rsidP="003E4EC1">
      <w:pPr>
        <w:shd w:val="clear" w:color="auto" w:fill="FFFFFF"/>
        <w:tabs>
          <w:tab w:val="left" w:pos="70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8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Те, кто уже использует табак, может отказаться от этой привычки или обратиться за соответствующей помощью, что сохранит их здоровье и защитит людей, подвергающихся пассивному курению, включая детей, других членов семьи и друзей.</w:t>
      </w:r>
      <w:r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невозможности бросить курить самос</w:t>
      </w:r>
      <w:r w:rsidR="003E4EC1"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>тоятельно Вам может помочь врач-</w:t>
      </w:r>
      <w:r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психиатр-нарколог или психотерапевт. Врачебная помощь повышает вероятность успеха в среднем на 80%. </w:t>
      </w:r>
    </w:p>
    <w:p w14:paraId="75BD421B" w14:textId="77777777" w:rsidR="007256A9" w:rsidRPr="0014185B" w:rsidRDefault="007256A9" w:rsidP="003E4EC1">
      <w:pPr>
        <w:shd w:val="clear" w:color="auto" w:fill="FFFFFF"/>
        <w:tabs>
          <w:tab w:val="left" w:pos="70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>По всем вопросам лечения никотиновой завис</w:t>
      </w:r>
      <w:r w:rsidR="003E4EC1"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>имости можно обращаться к врачу-</w:t>
      </w:r>
      <w:r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психиатру-наркологу по месту жительства или в УЗ «Витебский областной клинический центр психиатрии и наркологии» (тел. </w:t>
      </w:r>
      <w:r w:rsidR="004E1E75"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>8-0212-</w:t>
      </w:r>
      <w:r w:rsidR="0026126D"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>61</w:t>
      </w:r>
      <w:r w:rsidR="00555CB8"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>-45-</w:t>
      </w:r>
      <w:r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>76).</w:t>
      </w:r>
    </w:p>
    <w:p w14:paraId="789DF1ED" w14:textId="77777777" w:rsidR="007256A9" w:rsidRPr="0014185B" w:rsidRDefault="007256A9" w:rsidP="007256A9">
      <w:pPr>
        <w:spacing w:after="0" w:line="240" w:lineRule="auto"/>
        <w:ind w:firstLine="54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57157F" w14:textId="77777777" w:rsidR="007256A9" w:rsidRPr="0014185B" w:rsidRDefault="007256A9" w:rsidP="007256A9">
      <w:pPr>
        <w:shd w:val="clear" w:color="auto" w:fill="FFFFFF"/>
        <w:tabs>
          <w:tab w:val="left" w:pos="703"/>
        </w:tabs>
        <w:spacing w:after="0" w:line="240" w:lineRule="auto"/>
        <w:ind w:firstLine="54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Подготовила заведующая подростковым </w:t>
      </w:r>
    </w:p>
    <w:p w14:paraId="4DE0817A" w14:textId="77777777" w:rsidR="007256A9" w:rsidRPr="0014185B" w:rsidRDefault="007256A9" w:rsidP="007256A9">
      <w:pPr>
        <w:shd w:val="clear" w:color="auto" w:fill="FFFFFF"/>
        <w:tabs>
          <w:tab w:val="left" w:pos="703"/>
        </w:tabs>
        <w:spacing w:after="0" w:line="240" w:lineRule="auto"/>
        <w:ind w:firstLine="54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наркологическим отделением                </w:t>
      </w:r>
    </w:p>
    <w:p w14:paraId="38D40514" w14:textId="77777777" w:rsidR="007256A9" w:rsidRPr="0014185B" w:rsidRDefault="007256A9" w:rsidP="007256A9">
      <w:pPr>
        <w:shd w:val="clear" w:color="auto" w:fill="FFFFFF"/>
        <w:tabs>
          <w:tab w:val="left" w:pos="703"/>
        </w:tabs>
        <w:spacing w:after="0" w:line="240" w:lineRule="auto"/>
        <w:ind w:firstLine="54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УЗ «Витебский областной клинический центр </w:t>
      </w:r>
    </w:p>
    <w:p w14:paraId="38D3AF5A" w14:textId="77777777" w:rsidR="007256A9" w:rsidRPr="0014185B" w:rsidRDefault="002B2CD8" w:rsidP="007256A9">
      <w:pPr>
        <w:shd w:val="clear" w:color="auto" w:fill="FFFFFF"/>
        <w:tabs>
          <w:tab w:val="left" w:pos="703"/>
        </w:tabs>
        <w:spacing w:after="0" w:line="240" w:lineRule="auto"/>
        <w:ind w:firstLine="54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психиатрии и </w:t>
      </w:r>
      <w:proofErr w:type="gramStart"/>
      <w:r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>наркологии»</w:t>
      </w:r>
      <w:r w:rsidR="007256A9"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  <w:r w:rsidR="007256A9"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</w:t>
      </w:r>
      <w:proofErr w:type="spellStart"/>
      <w:r w:rsidR="007256A9"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>К.С.</w:t>
      </w:r>
      <w:r w:rsidR="00772328"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>Шхамирова</w:t>
      </w:r>
      <w:proofErr w:type="spellEnd"/>
    </w:p>
    <w:p w14:paraId="2BFAD66E" w14:textId="77777777" w:rsidR="007256A9" w:rsidRPr="0014185B" w:rsidRDefault="007256A9" w:rsidP="007256A9">
      <w:pPr>
        <w:spacing w:after="0" w:line="240" w:lineRule="auto"/>
        <w:ind w:firstLine="54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00FF6B" w14:textId="77777777" w:rsidR="007256A9" w:rsidRPr="0014185B" w:rsidRDefault="007256A9" w:rsidP="00242330">
      <w:pPr>
        <w:shd w:val="clear" w:color="auto" w:fill="FFFFFF"/>
        <w:spacing w:before="100" w:after="335" w:line="469" w:lineRule="atLeast"/>
        <w:rPr>
          <w:rFonts w:eastAsia="Times New Roman" w:cs="Times New Roman"/>
          <w:color w:val="000000"/>
          <w:sz w:val="24"/>
          <w:szCs w:val="24"/>
        </w:rPr>
      </w:pPr>
    </w:p>
    <w:p w14:paraId="2E539453" w14:textId="77777777" w:rsidR="002D5781" w:rsidRPr="0014185B" w:rsidRDefault="002D5781" w:rsidP="00CD2E6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35252"/>
        </w:rPr>
      </w:pPr>
    </w:p>
    <w:p w14:paraId="576DEF92" w14:textId="77777777" w:rsidR="00A62F1E" w:rsidRPr="0014185B" w:rsidRDefault="00A62F1E" w:rsidP="00CD2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8C8F74" w14:textId="77777777" w:rsidR="00A17095" w:rsidRPr="0014185B" w:rsidRDefault="00A17095" w:rsidP="00CD2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17095" w:rsidRPr="0014185B" w:rsidSect="007E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B3C"/>
    <w:multiLevelType w:val="multilevel"/>
    <w:tmpl w:val="4FC47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059BC"/>
    <w:multiLevelType w:val="multilevel"/>
    <w:tmpl w:val="71D8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876B2"/>
    <w:multiLevelType w:val="multilevel"/>
    <w:tmpl w:val="93E8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8C3E54"/>
    <w:multiLevelType w:val="multilevel"/>
    <w:tmpl w:val="CB06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C96578"/>
    <w:multiLevelType w:val="multilevel"/>
    <w:tmpl w:val="FFE8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D577E8"/>
    <w:multiLevelType w:val="multilevel"/>
    <w:tmpl w:val="BECE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354B6A"/>
    <w:multiLevelType w:val="multilevel"/>
    <w:tmpl w:val="C36E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96201"/>
    <w:multiLevelType w:val="multilevel"/>
    <w:tmpl w:val="F32C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070CD1"/>
    <w:multiLevelType w:val="multilevel"/>
    <w:tmpl w:val="CE26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535AE0"/>
    <w:multiLevelType w:val="multilevel"/>
    <w:tmpl w:val="124A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D612FC"/>
    <w:multiLevelType w:val="multilevel"/>
    <w:tmpl w:val="1D28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5145F7"/>
    <w:multiLevelType w:val="multilevel"/>
    <w:tmpl w:val="BFF2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F47E95"/>
    <w:multiLevelType w:val="multilevel"/>
    <w:tmpl w:val="B824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9B410C"/>
    <w:multiLevelType w:val="multilevel"/>
    <w:tmpl w:val="771C0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CB1006"/>
    <w:multiLevelType w:val="multilevel"/>
    <w:tmpl w:val="DC5C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940E0F"/>
    <w:multiLevelType w:val="multilevel"/>
    <w:tmpl w:val="1FDA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8A0ABD"/>
    <w:multiLevelType w:val="multilevel"/>
    <w:tmpl w:val="5238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906383"/>
    <w:multiLevelType w:val="multilevel"/>
    <w:tmpl w:val="ADE2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DC526D"/>
    <w:multiLevelType w:val="multilevel"/>
    <w:tmpl w:val="CF00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823BE1"/>
    <w:multiLevelType w:val="multilevel"/>
    <w:tmpl w:val="C060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BB53D1"/>
    <w:multiLevelType w:val="multilevel"/>
    <w:tmpl w:val="8298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136C24"/>
    <w:multiLevelType w:val="multilevel"/>
    <w:tmpl w:val="FFC2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0759AE"/>
    <w:multiLevelType w:val="multilevel"/>
    <w:tmpl w:val="6D92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A8117C"/>
    <w:multiLevelType w:val="multilevel"/>
    <w:tmpl w:val="EB8C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C436FE"/>
    <w:multiLevelType w:val="multilevel"/>
    <w:tmpl w:val="E91A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E109C4"/>
    <w:multiLevelType w:val="multilevel"/>
    <w:tmpl w:val="9EA6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4E1F2B"/>
    <w:multiLevelType w:val="multilevel"/>
    <w:tmpl w:val="EC74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F725C6"/>
    <w:multiLevelType w:val="multilevel"/>
    <w:tmpl w:val="A7A2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D41B51"/>
    <w:multiLevelType w:val="multilevel"/>
    <w:tmpl w:val="48C4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EC30DC"/>
    <w:multiLevelType w:val="multilevel"/>
    <w:tmpl w:val="AC7CA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DA535A"/>
    <w:multiLevelType w:val="multilevel"/>
    <w:tmpl w:val="B328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E91BAE"/>
    <w:multiLevelType w:val="multilevel"/>
    <w:tmpl w:val="2490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A25FDD"/>
    <w:multiLevelType w:val="multilevel"/>
    <w:tmpl w:val="CC0C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4C1B0E"/>
    <w:multiLevelType w:val="multilevel"/>
    <w:tmpl w:val="57EA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FA57BD"/>
    <w:multiLevelType w:val="multilevel"/>
    <w:tmpl w:val="6AA0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44380D"/>
    <w:multiLevelType w:val="multilevel"/>
    <w:tmpl w:val="365A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4"/>
  </w:num>
  <w:num w:numId="3">
    <w:abstractNumId w:val="27"/>
  </w:num>
  <w:num w:numId="4">
    <w:abstractNumId w:val="16"/>
  </w:num>
  <w:num w:numId="5">
    <w:abstractNumId w:val="15"/>
  </w:num>
  <w:num w:numId="6">
    <w:abstractNumId w:val="17"/>
  </w:num>
  <w:num w:numId="7">
    <w:abstractNumId w:val="21"/>
  </w:num>
  <w:num w:numId="8">
    <w:abstractNumId w:val="25"/>
  </w:num>
  <w:num w:numId="9">
    <w:abstractNumId w:val="4"/>
  </w:num>
  <w:num w:numId="10">
    <w:abstractNumId w:val="32"/>
  </w:num>
  <w:num w:numId="11">
    <w:abstractNumId w:val="6"/>
  </w:num>
  <w:num w:numId="12">
    <w:abstractNumId w:val="2"/>
  </w:num>
  <w:num w:numId="13">
    <w:abstractNumId w:val="10"/>
  </w:num>
  <w:num w:numId="14">
    <w:abstractNumId w:val="8"/>
  </w:num>
  <w:num w:numId="15">
    <w:abstractNumId w:val="34"/>
  </w:num>
  <w:num w:numId="16">
    <w:abstractNumId w:val="31"/>
  </w:num>
  <w:num w:numId="17">
    <w:abstractNumId w:val="7"/>
  </w:num>
  <w:num w:numId="18">
    <w:abstractNumId w:val="23"/>
  </w:num>
  <w:num w:numId="19">
    <w:abstractNumId w:val="20"/>
  </w:num>
  <w:num w:numId="20">
    <w:abstractNumId w:val="0"/>
  </w:num>
  <w:num w:numId="21">
    <w:abstractNumId w:val="13"/>
  </w:num>
  <w:num w:numId="22">
    <w:abstractNumId w:val="28"/>
  </w:num>
  <w:num w:numId="23">
    <w:abstractNumId w:val="26"/>
  </w:num>
  <w:num w:numId="24">
    <w:abstractNumId w:val="35"/>
  </w:num>
  <w:num w:numId="25">
    <w:abstractNumId w:val="5"/>
  </w:num>
  <w:num w:numId="26">
    <w:abstractNumId w:val="30"/>
  </w:num>
  <w:num w:numId="27">
    <w:abstractNumId w:val="12"/>
  </w:num>
  <w:num w:numId="28">
    <w:abstractNumId w:val="33"/>
  </w:num>
  <w:num w:numId="29">
    <w:abstractNumId w:val="3"/>
  </w:num>
  <w:num w:numId="30">
    <w:abstractNumId w:val="19"/>
  </w:num>
  <w:num w:numId="31">
    <w:abstractNumId w:val="1"/>
  </w:num>
  <w:num w:numId="32">
    <w:abstractNumId w:val="9"/>
  </w:num>
  <w:num w:numId="33">
    <w:abstractNumId w:val="11"/>
  </w:num>
  <w:num w:numId="34">
    <w:abstractNumId w:val="22"/>
  </w:num>
  <w:num w:numId="35">
    <w:abstractNumId w:val="18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7095"/>
    <w:rsid w:val="00030F34"/>
    <w:rsid w:val="000D31CF"/>
    <w:rsid w:val="001025B2"/>
    <w:rsid w:val="0014185B"/>
    <w:rsid w:val="001847A2"/>
    <w:rsid w:val="001B649F"/>
    <w:rsid w:val="00234BF2"/>
    <w:rsid w:val="00242330"/>
    <w:rsid w:val="0026126D"/>
    <w:rsid w:val="002941D9"/>
    <w:rsid w:val="002B2CD8"/>
    <w:rsid w:val="002D5781"/>
    <w:rsid w:val="00312EC0"/>
    <w:rsid w:val="00386EF9"/>
    <w:rsid w:val="003A5865"/>
    <w:rsid w:val="003E4EC1"/>
    <w:rsid w:val="00437B0B"/>
    <w:rsid w:val="004E1E75"/>
    <w:rsid w:val="00555CB8"/>
    <w:rsid w:val="005D5977"/>
    <w:rsid w:val="0060492A"/>
    <w:rsid w:val="0063715F"/>
    <w:rsid w:val="00672F66"/>
    <w:rsid w:val="006C49D4"/>
    <w:rsid w:val="00700761"/>
    <w:rsid w:val="00706F51"/>
    <w:rsid w:val="007256A9"/>
    <w:rsid w:val="007703B6"/>
    <w:rsid w:val="00772328"/>
    <w:rsid w:val="0077542F"/>
    <w:rsid w:val="007E131E"/>
    <w:rsid w:val="007E37AB"/>
    <w:rsid w:val="00882821"/>
    <w:rsid w:val="00A17095"/>
    <w:rsid w:val="00A43923"/>
    <w:rsid w:val="00A62F1E"/>
    <w:rsid w:val="00A7624C"/>
    <w:rsid w:val="00B861E8"/>
    <w:rsid w:val="00C31637"/>
    <w:rsid w:val="00C85498"/>
    <w:rsid w:val="00CD2E62"/>
    <w:rsid w:val="00CE0844"/>
    <w:rsid w:val="00D70893"/>
    <w:rsid w:val="00D9458A"/>
    <w:rsid w:val="00DD20FD"/>
    <w:rsid w:val="00DE786F"/>
    <w:rsid w:val="00E454FA"/>
    <w:rsid w:val="00E76D78"/>
    <w:rsid w:val="00E97075"/>
    <w:rsid w:val="00EC5F84"/>
    <w:rsid w:val="00F0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4BF3D"/>
  <w15:docId w15:val="{2EFB7440-434A-41B8-84E8-C8F7C288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7AB"/>
  </w:style>
  <w:style w:type="paragraph" w:styleId="1">
    <w:name w:val="heading 1"/>
    <w:basedOn w:val="a"/>
    <w:link w:val="10"/>
    <w:uiPriority w:val="9"/>
    <w:qFormat/>
    <w:rsid w:val="00A170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170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170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170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0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1709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7095"/>
    <w:rPr>
      <w:b/>
      <w:bCs/>
    </w:rPr>
  </w:style>
  <w:style w:type="character" w:styleId="a5">
    <w:name w:val="Hyperlink"/>
    <w:basedOn w:val="a0"/>
    <w:uiPriority w:val="99"/>
    <w:semiHidden/>
    <w:unhideWhenUsed/>
    <w:rsid w:val="00A170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09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170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170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FollowedHyperlink"/>
    <w:basedOn w:val="a0"/>
    <w:uiPriority w:val="99"/>
    <w:semiHidden/>
    <w:unhideWhenUsed/>
    <w:rsid w:val="00A17095"/>
    <w:rPr>
      <w:color w:val="800080"/>
      <w:u w:val="single"/>
    </w:rPr>
  </w:style>
  <w:style w:type="character" w:customStyle="1" w:styleId="menu-loginentry">
    <w:name w:val="menu-login__entry"/>
    <w:basedOn w:val="a0"/>
    <w:rsid w:val="00A1709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70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17095"/>
    <w:rPr>
      <w:rFonts w:ascii="Arial" w:eastAsia="Times New Roman" w:hAnsi="Arial" w:cs="Arial"/>
      <w:vanish/>
      <w:sz w:val="16"/>
      <w:szCs w:val="16"/>
    </w:rPr>
  </w:style>
  <w:style w:type="character" w:customStyle="1" w:styleId="menu-logineye">
    <w:name w:val="menu-login__eye"/>
    <w:basedOn w:val="a0"/>
    <w:rsid w:val="00A1709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170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17095"/>
    <w:rPr>
      <w:rFonts w:ascii="Arial" w:eastAsia="Times New Roman" w:hAnsi="Arial" w:cs="Arial"/>
      <w:vanish/>
      <w:sz w:val="16"/>
      <w:szCs w:val="16"/>
    </w:rPr>
  </w:style>
  <w:style w:type="paragraph" w:customStyle="1" w:styleId="menu-loginquestion">
    <w:name w:val="menu-login__question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titem">
    <w:name w:val="bat__item"/>
    <w:basedOn w:val="a0"/>
    <w:rsid w:val="00A17095"/>
  </w:style>
  <w:style w:type="character" w:customStyle="1" w:styleId="battext">
    <w:name w:val="bat__text"/>
    <w:basedOn w:val="a0"/>
    <w:rsid w:val="00A17095"/>
  </w:style>
  <w:style w:type="character" w:customStyle="1" w:styleId="batseparator">
    <w:name w:val="bat__separator"/>
    <w:basedOn w:val="a0"/>
    <w:rsid w:val="00A17095"/>
  </w:style>
  <w:style w:type="character" w:customStyle="1" w:styleId="batposition">
    <w:name w:val="bat__position"/>
    <w:basedOn w:val="a0"/>
    <w:rsid w:val="00A17095"/>
  </w:style>
  <w:style w:type="character" w:customStyle="1" w:styleId="slider-readerprogress-value">
    <w:name w:val="slider-reader__progress-value"/>
    <w:basedOn w:val="a0"/>
    <w:rsid w:val="00A17095"/>
  </w:style>
  <w:style w:type="paragraph" w:customStyle="1" w:styleId="filterheader-moduledescriptioncvsoj">
    <w:name w:val="filterheader-module__description___cvsoj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ype">
    <w:name w:val="course-popular__type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ime">
    <w:name w:val="course-popular__time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popularprice--new">
    <w:name w:val="course-popular__price--new"/>
    <w:basedOn w:val="a0"/>
    <w:rsid w:val="00A17095"/>
  </w:style>
  <w:style w:type="paragraph" w:customStyle="1" w:styleId="course-popularviews">
    <w:name w:val="course-popular__views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popularprice--old">
    <w:name w:val="course-popular__price--old"/>
    <w:basedOn w:val="a0"/>
    <w:rsid w:val="00A17095"/>
  </w:style>
  <w:style w:type="paragraph" w:customStyle="1" w:styleId="online-school-promo-mdtext">
    <w:name w:val="online-school-promo-md__text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line-school-promo-mdbtn">
    <w:name w:val="online-school-promo-md__btn"/>
    <w:basedOn w:val="a0"/>
    <w:rsid w:val="00A17095"/>
  </w:style>
  <w:style w:type="paragraph" w:customStyle="1" w:styleId="online-school-promo-mddescr">
    <w:name w:val="online-school-promo-md__descr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ga-eruditov-mdkonkurs">
    <w:name w:val="liga-eruditov-md__konkurs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ga-eruditov-mdbtn">
    <w:name w:val="liga-eruditov-md__btn"/>
    <w:basedOn w:val="a0"/>
    <w:rsid w:val="00A17095"/>
  </w:style>
  <w:style w:type="paragraph" w:customStyle="1" w:styleId="liga-eruditov-mdapplication">
    <w:name w:val="liga-eruditov-md__application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chers-middleheader">
    <w:name w:val="teachers-middle__header"/>
    <w:basedOn w:val="a0"/>
    <w:rsid w:val="00A17095"/>
  </w:style>
  <w:style w:type="character" w:customStyle="1" w:styleId="teachers-middlebtn">
    <w:name w:val="teachers-middle__btn"/>
    <w:basedOn w:val="a0"/>
    <w:rsid w:val="00A17095"/>
  </w:style>
  <w:style w:type="paragraph" w:customStyle="1" w:styleId="material-filtercounter">
    <w:name w:val="material-filter__counter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hodical-docstype">
    <w:name w:val="methodical-docs__type"/>
    <w:basedOn w:val="a0"/>
    <w:rsid w:val="00A17095"/>
  </w:style>
  <w:style w:type="paragraph" w:customStyle="1" w:styleId="leave-commentfor-unregistered">
    <w:name w:val="leave-comment__for-unregistered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erial-statelement">
    <w:name w:val="material-stat__element"/>
    <w:basedOn w:val="a0"/>
    <w:rsid w:val="00A17095"/>
  </w:style>
  <w:style w:type="paragraph" w:customStyle="1" w:styleId="material-statdescr">
    <w:name w:val="material-stat__descr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-materialtext">
    <w:name w:val="complain-material__text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chers-blueheader">
    <w:name w:val="teachers-blue__header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chers-blueprices">
    <w:name w:val="teachers-blue__prices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chers-bluebtn">
    <w:name w:val="teachers-blue__btn"/>
    <w:basedOn w:val="a0"/>
    <w:rsid w:val="00A17095"/>
  </w:style>
  <w:style w:type="paragraph" w:customStyle="1" w:styleId="teachers-bluedocs">
    <w:name w:val="teachers-blue__docs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ide-newstime-webinar">
    <w:name w:val="aside-news__time-webinar"/>
    <w:basedOn w:val="a0"/>
    <w:rsid w:val="00A17095"/>
  </w:style>
  <w:style w:type="character" w:customStyle="1" w:styleId="aside-newscategory">
    <w:name w:val="aside-news__category"/>
    <w:basedOn w:val="a0"/>
    <w:rsid w:val="00A17095"/>
  </w:style>
  <w:style w:type="paragraph" w:customStyle="1" w:styleId="aside-newstitle">
    <w:name w:val="aside-news__title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ide-newsvisits">
    <w:name w:val="aside-news__visits"/>
    <w:basedOn w:val="a0"/>
    <w:rsid w:val="00A17095"/>
  </w:style>
  <w:style w:type="character" w:customStyle="1" w:styleId="aside-coursequantity">
    <w:name w:val="aside-course__quantity"/>
    <w:basedOn w:val="a0"/>
    <w:rsid w:val="00A17095"/>
  </w:style>
  <w:style w:type="character" w:customStyle="1" w:styleId="aside-courseprice">
    <w:name w:val="aside-course__price"/>
    <w:basedOn w:val="a0"/>
    <w:rsid w:val="00A17095"/>
  </w:style>
  <w:style w:type="character" w:customStyle="1" w:styleId="banner-gift-certificatesnovelty">
    <w:name w:val="banner-gift-certificates__novelty"/>
    <w:basedOn w:val="a0"/>
    <w:rsid w:val="00A17095"/>
  </w:style>
  <w:style w:type="paragraph" w:customStyle="1" w:styleId="fair-13title">
    <w:name w:val="fair-13__title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ir-13subtitle">
    <w:name w:val="fair-13__subtitle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ir-13btn">
    <w:name w:val="fair-13__btn"/>
    <w:basedOn w:val="a0"/>
    <w:rsid w:val="00A17095"/>
  </w:style>
  <w:style w:type="character" w:customStyle="1" w:styleId="footerdocument-text">
    <w:name w:val="footer__document-text"/>
    <w:basedOn w:val="a0"/>
    <w:rsid w:val="00A17095"/>
  </w:style>
  <w:style w:type="character" w:styleId="a9">
    <w:name w:val="Emphasis"/>
    <w:basedOn w:val="a0"/>
    <w:uiPriority w:val="20"/>
    <w:qFormat/>
    <w:rsid w:val="00F04B72"/>
    <w:rPr>
      <w:i/>
      <w:iCs/>
    </w:rPr>
  </w:style>
  <w:style w:type="paragraph" w:customStyle="1" w:styleId="article-renderblock">
    <w:name w:val="article-render__block"/>
    <w:basedOn w:val="a"/>
    <w:rsid w:val="0024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3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7814">
                  <w:marLeft w:val="0"/>
                  <w:marRight w:val="8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7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8071">
              <w:marLeft w:val="0"/>
              <w:marRight w:val="3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1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6959">
                              <w:marLeft w:val="0"/>
                              <w:marRight w:val="0"/>
                              <w:marTop w:val="0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962270">
                              <w:marLeft w:val="0"/>
                              <w:marRight w:val="0"/>
                              <w:marTop w:val="0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84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2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4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21930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79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20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49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019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55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63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129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771434">
                                                  <w:marLeft w:val="0"/>
                                                  <w:marRight w:val="20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1537017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89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1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14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98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77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149243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3645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4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16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2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052533">
                                              <w:marLeft w:val="0"/>
                                              <w:marRight w:val="1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3415938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14329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96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90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87660">
                                          <w:marLeft w:val="0"/>
                                          <w:marRight w:val="0"/>
                                          <w:marTop w:val="100"/>
                                          <w:marBottom w:val="2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66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23388">
                                              <w:marLeft w:val="0"/>
                                              <w:marRight w:val="1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4785618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29694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2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44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522237">
                                          <w:marLeft w:val="0"/>
                                          <w:marRight w:val="0"/>
                                          <w:marTop w:val="100"/>
                                          <w:marBottom w:val="2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23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424005">
                                              <w:marLeft w:val="0"/>
                                              <w:marRight w:val="1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318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057943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80228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76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06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10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536097">
                                              <w:marLeft w:val="0"/>
                                              <w:marRight w:val="1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8009260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1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810921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4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3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44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5576072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4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5746">
                                      <w:marLeft w:val="0"/>
                                      <w:marRight w:val="0"/>
                                      <w:marTop w:val="0"/>
                                      <w:marBottom w:val="51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166924">
                                          <w:marLeft w:val="0"/>
                                          <w:marRight w:val="68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14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7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19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2976194">
                              <w:marLeft w:val="0"/>
                              <w:marRight w:val="0"/>
                              <w:marTop w:val="0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091127">
                                  <w:marLeft w:val="0"/>
                                  <w:marRight w:val="0"/>
                                  <w:marTop w:val="0"/>
                                  <w:marBottom w:val="1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9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50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71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748624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2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5232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58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41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14028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4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855674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4178097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78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668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92955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09009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627467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475058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8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10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538690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2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255409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4564503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06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33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43067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52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056245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0231880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86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437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671813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4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349551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8835122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1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86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40245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76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517419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3185980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65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2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88768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8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690776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9524322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02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95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15043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65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671632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893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1500">
                                  <w:marLeft w:val="0"/>
                                  <w:marRight w:val="0"/>
                                  <w:marTop w:val="3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6963566">
                      <w:marLeft w:val="3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0705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95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45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32219">
                                  <w:marLeft w:val="0"/>
                                  <w:marRight w:val="0"/>
                                  <w:marTop w:val="0"/>
                                  <w:marBottom w:val="2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41769">
                                      <w:marLeft w:val="0"/>
                                      <w:marRight w:val="134"/>
                                      <w:marTop w:val="0"/>
                                      <w:marBottom w:val="0"/>
                                      <w:divBdr>
                                        <w:top w:val="single" w:sz="6" w:space="0" w:color="C8C8C9"/>
                                        <w:left w:val="single" w:sz="6" w:space="0" w:color="C8C8C9"/>
                                        <w:bottom w:val="single" w:sz="6" w:space="0" w:color="C8C8C9"/>
                                        <w:right w:val="single" w:sz="6" w:space="0" w:color="C8C8C9"/>
                                      </w:divBdr>
                                    </w:div>
                                    <w:div w:id="189045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3892524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67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104410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2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0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0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48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7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9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4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51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9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7980550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67504">
                              <w:marLeft w:val="0"/>
                              <w:marRight w:val="335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14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50719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22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942209">
                                          <w:marLeft w:val="0"/>
                                          <w:marRight w:val="0"/>
                                          <w:marTop w:val="0"/>
                                          <w:marBottom w:val="2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1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514707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34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260755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48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475812">
                                          <w:marLeft w:val="0"/>
                                          <w:marRight w:val="0"/>
                                          <w:marTop w:val="0"/>
                                          <w:marBottom w:val="2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776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864596">
                              <w:marLeft w:val="0"/>
                              <w:marRight w:val="335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13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942015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22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7511">
                                          <w:marLeft w:val="0"/>
                                          <w:marRight w:val="0"/>
                                          <w:marTop w:val="0"/>
                                          <w:marBottom w:val="2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756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439393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36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5341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483055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7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2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350693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4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1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13591">
              <w:marLeft w:val="0"/>
              <w:marRight w:val="0"/>
              <w:marTop w:val="0"/>
              <w:marBottom w:val="4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1389">
                  <w:marLeft w:val="0"/>
                  <w:marRight w:val="0"/>
                  <w:marTop w:val="0"/>
                  <w:marBottom w:val="5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9260">
                  <w:marLeft w:val="0"/>
                  <w:marRight w:val="0"/>
                  <w:marTop w:val="0"/>
                  <w:marBottom w:val="5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7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66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7" w:color="080808"/>
            <w:bottom w:val="none" w:sz="0" w:space="0" w:color="auto"/>
            <w:right w:val="none" w:sz="0" w:space="0" w:color="auto"/>
          </w:divBdr>
        </w:div>
        <w:div w:id="1988316579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3377617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33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7" w:color="080808"/>
            <w:bottom w:val="none" w:sz="0" w:space="0" w:color="auto"/>
            <w:right w:val="none" w:sz="0" w:space="0" w:color="auto"/>
          </w:divBdr>
        </w:div>
        <w:div w:id="1356494828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577381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028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7" w:color="080808"/>
            <w:bottom w:val="none" w:sz="0" w:space="0" w:color="auto"/>
            <w:right w:val="none" w:sz="0" w:space="0" w:color="auto"/>
          </w:divBdr>
        </w:div>
        <w:div w:id="696124372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0645063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807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7" w:color="080808"/>
            <w:bottom w:val="none" w:sz="0" w:space="0" w:color="auto"/>
            <w:right w:val="none" w:sz="0" w:space="0" w:color="auto"/>
          </w:divBdr>
        </w:div>
        <w:div w:id="333648648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8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274812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529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7" w:color="080808"/>
            <w:bottom w:val="none" w:sz="0" w:space="0" w:color="auto"/>
            <w:right w:val="none" w:sz="0" w:space="0" w:color="auto"/>
          </w:divBdr>
        </w:div>
        <w:div w:id="1554467333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6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9933430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5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9B942-8C4E-483F-AC99-9C44DFE2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2025-05-19T11:28:00Z</cp:lastPrinted>
  <dcterms:created xsi:type="dcterms:W3CDTF">2025-05-16T05:43:00Z</dcterms:created>
  <dcterms:modified xsi:type="dcterms:W3CDTF">2025-05-21T09:11:00Z</dcterms:modified>
</cp:coreProperties>
</file>