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74" w:rsidRPr="00637E74" w:rsidRDefault="00637E74" w:rsidP="00637E7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>Всемирный день голоса (</w:t>
      </w:r>
      <w:r w:rsidRPr="00637E74">
        <w:rPr>
          <w:rFonts w:ascii="Arial" w:eastAsia="Times New Roman" w:hAnsi="Arial" w:cs="Arial"/>
          <w:color w:val="1F2628"/>
          <w:sz w:val="24"/>
          <w:szCs w:val="24"/>
        </w:rPr>
        <w:t>World</w:t>
      </w: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 xml:space="preserve"> </w:t>
      </w:r>
      <w:r w:rsidRPr="00637E74">
        <w:rPr>
          <w:rFonts w:ascii="Arial" w:eastAsia="Times New Roman" w:hAnsi="Arial" w:cs="Arial"/>
          <w:color w:val="1F2628"/>
          <w:sz w:val="24"/>
          <w:szCs w:val="24"/>
        </w:rPr>
        <w:t>Voice</w:t>
      </w: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 xml:space="preserve"> </w:t>
      </w:r>
      <w:r w:rsidRPr="00637E74">
        <w:rPr>
          <w:rFonts w:ascii="Arial" w:eastAsia="Times New Roman" w:hAnsi="Arial" w:cs="Arial"/>
          <w:color w:val="1F2628"/>
          <w:sz w:val="24"/>
          <w:szCs w:val="24"/>
        </w:rPr>
        <w:t>Day</w:t>
      </w: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>) отмечается ежегодно 16 апреля. Праздник посвящен феномену человеческого голоса его роли в коммуникации, а также необходимости заботы о здоровье голосового аппарата. Идея празднования этого дня родилась в 1999 году в Бразилии. Инициатором учреждения международного праздника выступила Американская Академия отоларингологии. Со временем этот праздник стал международным.</w:t>
      </w:r>
    </w:p>
    <w:p w:rsidR="00637E74" w:rsidRPr="00637E74" w:rsidRDefault="00637E74" w:rsidP="00637E7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>Голос одна из важнейших способностей человека. Это главная коммуникативная способность, которая отличает человека, как представителя живого мира планеты. Люди общаются с его помощью, наслаждаются красотой его звучания при пении, выражают свои эмоции и чувства. Это визитная карточка индивидуума, которая позволяет быть узнанным и вызывает желание вступить в разговор. Очень важно сохранить ее в полной мере на протяжении всей жизни. Но есть много факторов влияющих на способность говорить, пренебрегать которыми нельзя. Поэтому специалисты в области отоларингологии и решили привлечь внимание населения планеты, создав особый праздник.</w:t>
      </w:r>
    </w:p>
    <w:p w:rsidR="00637E74" w:rsidRPr="00637E74" w:rsidRDefault="00637E74" w:rsidP="00637E7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>Голос каждого человека уникален. Он помогает людям не просто говорить, но и выражать свои эмоции. Голос является основным механизмом коммуникации в современном обществе. Поэтому так важен праздник, который призывает обратить внимание на влияние вредных привычек на голос, способы предотвращения заболеваний голосового аппарата, следить за звучанием и состоянием голосовых связок.</w:t>
      </w:r>
    </w:p>
    <w:p w:rsidR="00637E74" w:rsidRPr="00637E74" w:rsidRDefault="00637E74" w:rsidP="00637E7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>День здоровья посвящен необходимости заботы о здоровье голосового аппарата. Цель этого дня состоит в том, чтобы продемонстрировать важность голоса в повседневной жизни всех людей и способствовать осознанию необходимости предотвращения проблем с голосом у взрослых и детей. Голосом называется способность человека издавать звуки при разговоре. Голосообразование происходит путем выдыхания воздуха из лёгких через рот и нос, при этом голосовые складки в горле человека вибрируют и создают звуковые колебания в проходящем через них воздухе. Поэтому разговариваем мы не только языком, но и голосовыми складками. Поэтому при заболевании горла может ухудшаться и голос.</w:t>
      </w:r>
    </w:p>
    <w:p w:rsidR="00637E74" w:rsidRPr="00637E74" w:rsidRDefault="00637E74" w:rsidP="00637E7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>Справочно: 6 – 9 % детей имеют голосовые расстройства, при этом около 3% из них имеют проблемы общения, связанные с нарушением голоса. У педагогов заболеваемость голосового аппарата встречается достаточно часто: у 36 % воспитателей детских садов, 40% учителей школ.</w:t>
      </w:r>
    </w:p>
    <w:p w:rsidR="00637E74" w:rsidRPr="00637E74" w:rsidRDefault="00637E74" w:rsidP="00637E7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>Основные жалобы, которые отмечают профессионалы голоса: сухость в горле, болезненное першение, утомляемость, осиплость. Существует большое количество причин, которые приводят к проблемам с голосом: перенапряжение голосовых складок, условия труда, стрессы, ОРВИ, постоянное переохлаждение и курение. Игнорирование проблемы охриплости голоса может привести к хроническому ларингиту, хирургическому лечению и необратимым изменениям голоса. Для профессионалов голоса обязателен визит к фониатру или отоларингологу не реже чем 1 раз в 6 месяцев.</w:t>
      </w:r>
    </w:p>
    <w:p w:rsidR="00637E74" w:rsidRPr="00637E74" w:rsidRDefault="00637E74" w:rsidP="00637E7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>Но есть много факторов влияющих на способность говорить, пренебрегать которыми нельзя.</w:t>
      </w:r>
    </w:p>
    <w:p w:rsidR="00637E74" w:rsidRPr="00637E74" w:rsidRDefault="00637E74" w:rsidP="00637E7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</w:rPr>
      </w:pPr>
      <w:r w:rsidRPr="00637E74">
        <w:rPr>
          <w:rFonts w:ascii="Arial" w:eastAsia="Times New Roman" w:hAnsi="Arial" w:cs="Arial"/>
          <w:color w:val="1F2628"/>
          <w:sz w:val="24"/>
          <w:szCs w:val="24"/>
        </w:rPr>
        <w:t>Факторы риска для голоса:</w:t>
      </w:r>
    </w:p>
    <w:p w:rsidR="00637E74" w:rsidRPr="00637E74" w:rsidRDefault="00637E74" w:rsidP="00637E74">
      <w:pPr>
        <w:numPr>
          <w:ilvl w:val="0"/>
          <w:numId w:val="1"/>
        </w:numPr>
        <w:shd w:val="clear" w:color="auto" w:fill="FFFFFF"/>
        <w:spacing w:before="48" w:after="48" w:line="300" w:lineRule="atLeast"/>
        <w:ind w:left="480"/>
        <w:jc w:val="both"/>
        <w:rPr>
          <w:rFonts w:ascii="Arial" w:eastAsia="Times New Roman" w:hAnsi="Arial" w:cs="Arial"/>
          <w:color w:val="3F4D50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3F4D50"/>
          <w:sz w:val="24"/>
          <w:szCs w:val="24"/>
          <w:lang w:val="ru-RU"/>
        </w:rPr>
        <w:t>Частые крики и перенапряжение связок;</w:t>
      </w:r>
    </w:p>
    <w:p w:rsidR="00637E74" w:rsidRPr="00637E74" w:rsidRDefault="00637E74" w:rsidP="00637E74">
      <w:pPr>
        <w:numPr>
          <w:ilvl w:val="0"/>
          <w:numId w:val="1"/>
        </w:numPr>
        <w:shd w:val="clear" w:color="auto" w:fill="FFFFFF"/>
        <w:spacing w:before="48" w:after="48" w:line="300" w:lineRule="atLeast"/>
        <w:ind w:left="480"/>
        <w:jc w:val="both"/>
        <w:rPr>
          <w:rFonts w:ascii="Arial" w:eastAsia="Times New Roman" w:hAnsi="Arial" w:cs="Arial"/>
          <w:color w:val="3F4D50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3F4D50"/>
          <w:sz w:val="24"/>
          <w:szCs w:val="24"/>
          <w:lang w:val="ru-RU"/>
        </w:rPr>
        <w:t>Переохлаждение и резкие перепады температуры;</w:t>
      </w:r>
    </w:p>
    <w:p w:rsidR="00637E74" w:rsidRPr="00637E74" w:rsidRDefault="00637E74" w:rsidP="00637E74">
      <w:pPr>
        <w:numPr>
          <w:ilvl w:val="0"/>
          <w:numId w:val="1"/>
        </w:numPr>
        <w:shd w:val="clear" w:color="auto" w:fill="FFFFFF"/>
        <w:spacing w:before="48" w:after="48" w:line="300" w:lineRule="atLeast"/>
        <w:ind w:left="480"/>
        <w:jc w:val="both"/>
        <w:rPr>
          <w:rFonts w:ascii="Arial" w:eastAsia="Times New Roman" w:hAnsi="Arial" w:cs="Arial"/>
          <w:color w:val="3F4D50"/>
          <w:sz w:val="18"/>
          <w:szCs w:val="18"/>
        </w:rPr>
      </w:pPr>
      <w:r w:rsidRPr="00637E74">
        <w:rPr>
          <w:rFonts w:ascii="Arial" w:eastAsia="Times New Roman" w:hAnsi="Arial" w:cs="Arial"/>
          <w:color w:val="3F4D50"/>
          <w:sz w:val="24"/>
          <w:szCs w:val="24"/>
        </w:rPr>
        <w:t>Употребление слишком холодных напитков;</w:t>
      </w:r>
    </w:p>
    <w:p w:rsidR="00637E74" w:rsidRPr="00637E74" w:rsidRDefault="00637E74" w:rsidP="00637E74">
      <w:pPr>
        <w:numPr>
          <w:ilvl w:val="0"/>
          <w:numId w:val="1"/>
        </w:numPr>
        <w:shd w:val="clear" w:color="auto" w:fill="FFFFFF"/>
        <w:spacing w:before="48" w:after="48" w:line="300" w:lineRule="atLeast"/>
        <w:ind w:left="480"/>
        <w:jc w:val="both"/>
        <w:rPr>
          <w:rFonts w:ascii="Arial" w:eastAsia="Times New Roman" w:hAnsi="Arial" w:cs="Arial"/>
          <w:color w:val="3F4D50"/>
          <w:sz w:val="18"/>
          <w:szCs w:val="18"/>
        </w:rPr>
      </w:pPr>
      <w:r w:rsidRPr="00637E74">
        <w:rPr>
          <w:rFonts w:ascii="Arial" w:eastAsia="Times New Roman" w:hAnsi="Arial" w:cs="Arial"/>
          <w:color w:val="3F4D50"/>
          <w:sz w:val="24"/>
          <w:szCs w:val="24"/>
        </w:rPr>
        <w:t>Частые простудные заболевания.</w:t>
      </w:r>
    </w:p>
    <w:p w:rsidR="00637E74" w:rsidRPr="00637E74" w:rsidRDefault="00637E74" w:rsidP="00637E7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>Для сохранения голоса и профилактики заболеваний голосового аппарата в первую очередь необходимо придерживаться несложных (базовых) правил здорового образа жизни. Среди основных причин, вызывающих проблемы с голосом, - вредные привычки (в первую очередь – курение), а также пренебрежение к профилактике простудных заболеваний и стрессовые ситуации. Среди наиболее интересных и необычных методов осознания важности голоса в повседневной жизни можно назвать способ, предложенный британскими специалистами и названный «Час тишины», когда во время повседневной активности или работы предлагается прекратить использовать голос на один час и попытаться решить все возникшие за это время вопросы, задачи и проблемы без его использования.</w:t>
      </w:r>
    </w:p>
    <w:p w:rsidR="00637E74" w:rsidRPr="00637E74" w:rsidRDefault="00637E74" w:rsidP="00637E7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637E74">
        <w:rPr>
          <w:rFonts w:ascii="Arial" w:eastAsia="Times New Roman" w:hAnsi="Arial" w:cs="Arial"/>
          <w:color w:val="1F2628"/>
          <w:sz w:val="24"/>
          <w:szCs w:val="24"/>
          <w:lang w:val="ru-RU"/>
        </w:rPr>
        <w:t>Одна из задач Всемирного дня голоса — напомнить людям о том, что нужно беречь свой голос и своевременно обращаться к специалистам в случае заболеваний горла и потери голоса.</w:t>
      </w:r>
    </w:p>
    <w:p w:rsidR="00FD5B30" w:rsidRDefault="00FD5B30">
      <w:pPr>
        <w:rPr>
          <w:lang w:val="ru-RU"/>
        </w:rPr>
      </w:pPr>
    </w:p>
    <w:p w:rsidR="00637E74" w:rsidRDefault="00637E74">
      <w:pPr>
        <w:rPr>
          <w:lang w:val="ru-RU"/>
        </w:rPr>
      </w:pPr>
    </w:p>
    <w:p w:rsidR="00637E74" w:rsidRPr="00637E74" w:rsidRDefault="00637E74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lang w:val="ru-RU"/>
        </w:rPr>
        <w:t>Инструктор-валеолог Г.И. Васильева</w:t>
      </w:r>
    </w:p>
    <w:sectPr w:rsidR="00637E74" w:rsidRPr="00637E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19B"/>
    <w:multiLevelType w:val="multilevel"/>
    <w:tmpl w:val="3C7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33"/>
    <w:rsid w:val="00637E74"/>
    <w:rsid w:val="00925133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2E1F"/>
  <w15:chartTrackingRefBased/>
  <w15:docId w15:val="{3DE3E855-8843-44A2-9D6C-BAB371A3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2026-04-22T08:26:00Z</dcterms:created>
  <dcterms:modified xsi:type="dcterms:W3CDTF">2026-04-22T08:28:00Z</dcterms:modified>
</cp:coreProperties>
</file>