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765" w:type="dxa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765"/>
      </w:tblGrid>
      <w:tr w:rsidR="000E5CD5" w:rsidRPr="000462FB" w:rsidTr="000E5CD5">
        <w:trPr>
          <w:trHeight w:val="305"/>
        </w:trPr>
        <w:tc>
          <w:tcPr>
            <w:tcW w:w="157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E5CD5" w:rsidRPr="000462FB" w:rsidRDefault="000E5C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4"/>
                <w:lang w:val="ru-RU"/>
              </w:rPr>
            </w:pPr>
            <w:r w:rsidRPr="000462FB">
              <w:rPr>
                <w:rFonts w:cstheme="minorHAnsi"/>
                <w:b/>
                <w:bCs/>
                <w:color w:val="000000"/>
                <w:sz w:val="28"/>
                <w:szCs w:val="24"/>
                <w:lang w:val="ru-RU"/>
              </w:rPr>
              <w:t>ПЕРЕЧЕНЬ</w:t>
            </w:r>
            <w:r w:rsidR="005931F4" w:rsidRPr="000462FB">
              <w:rPr>
                <w:rFonts w:cstheme="minorHAnsi"/>
                <w:b/>
                <w:bCs/>
                <w:color w:val="000000"/>
                <w:sz w:val="28"/>
                <w:szCs w:val="24"/>
                <w:lang w:val="ru-RU"/>
              </w:rPr>
              <w:t xml:space="preserve"> АДМИНИСТРАТИВНЫХ ПРОЦЕДУР </w:t>
            </w:r>
          </w:p>
        </w:tc>
      </w:tr>
      <w:tr w:rsidR="000E5CD5" w:rsidRPr="000462FB" w:rsidTr="000E5CD5">
        <w:trPr>
          <w:trHeight w:val="638"/>
        </w:trPr>
        <w:tc>
          <w:tcPr>
            <w:tcW w:w="1576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4A3058" w:rsidRPr="000462FB" w:rsidRDefault="000E5CD5" w:rsidP="00C5757E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4"/>
                <w:lang w:val="ru-RU"/>
              </w:rPr>
            </w:pPr>
            <w:r w:rsidRPr="000462FB">
              <w:rPr>
                <w:rFonts w:cstheme="minorHAnsi"/>
                <w:b/>
                <w:bCs/>
                <w:color w:val="000000"/>
                <w:sz w:val="28"/>
                <w:szCs w:val="24"/>
                <w:lang w:val="ru-RU"/>
              </w:rPr>
              <w:t>осуществляемых государственными органами и иными</w:t>
            </w:r>
            <w:r w:rsidR="005931F4" w:rsidRPr="000462FB">
              <w:rPr>
                <w:rFonts w:cstheme="minorHAnsi"/>
                <w:b/>
                <w:bCs/>
                <w:color w:val="000000"/>
                <w:sz w:val="28"/>
                <w:szCs w:val="24"/>
                <w:lang w:val="ru-RU"/>
              </w:rPr>
              <w:t xml:space="preserve"> </w:t>
            </w:r>
            <w:r w:rsidRPr="000462FB">
              <w:rPr>
                <w:rFonts w:cstheme="minorHAnsi"/>
                <w:b/>
                <w:bCs/>
                <w:color w:val="000000"/>
                <w:sz w:val="28"/>
                <w:szCs w:val="24"/>
                <w:lang w:val="ru-RU"/>
              </w:rPr>
              <w:t xml:space="preserve">организациями по заявлениям граждан </w:t>
            </w:r>
          </w:p>
          <w:p w:rsidR="000E5CD5" w:rsidRPr="000462FB" w:rsidRDefault="000E5CD5" w:rsidP="004A3058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000000"/>
                <w:sz w:val="28"/>
                <w:szCs w:val="24"/>
                <w:lang w:val="ru-RU"/>
              </w:rPr>
            </w:pPr>
            <w:r w:rsidRPr="000462FB">
              <w:rPr>
                <w:rFonts w:cstheme="minorHAnsi"/>
                <w:b/>
                <w:bCs/>
                <w:color w:val="000000"/>
                <w:sz w:val="28"/>
                <w:szCs w:val="24"/>
                <w:lang w:val="ru-RU"/>
              </w:rPr>
              <w:t>в соответствии с Указом Президента Республики Беларусь от 26.04.2010 г. № 200</w:t>
            </w:r>
            <w:r w:rsidR="00C5757E" w:rsidRPr="000462FB">
              <w:rPr>
                <w:rFonts w:cstheme="minorHAnsi"/>
                <w:b/>
                <w:bCs/>
                <w:color w:val="000000"/>
                <w:sz w:val="28"/>
                <w:szCs w:val="24"/>
                <w:lang w:val="ru-RU"/>
              </w:rPr>
              <w:t xml:space="preserve"> </w:t>
            </w:r>
          </w:p>
        </w:tc>
      </w:tr>
    </w:tbl>
    <w:p w:rsidR="004F06B9" w:rsidRPr="000462FB" w:rsidRDefault="004F06B9">
      <w:pPr>
        <w:rPr>
          <w:rFonts w:cstheme="minorHAnsi"/>
          <w:lang w:val="ru-RU"/>
        </w:rPr>
      </w:pPr>
    </w:p>
    <w:tbl>
      <w:tblPr>
        <w:tblW w:w="15588" w:type="dxa"/>
        <w:tblLayout w:type="fixed"/>
        <w:tblLook w:val="04A0" w:firstRow="1" w:lastRow="0" w:firstColumn="1" w:lastColumn="0" w:noHBand="0" w:noVBand="1"/>
      </w:tblPr>
      <w:tblGrid>
        <w:gridCol w:w="2830"/>
        <w:gridCol w:w="4395"/>
        <w:gridCol w:w="2409"/>
        <w:gridCol w:w="3261"/>
        <w:gridCol w:w="2693"/>
      </w:tblGrid>
      <w:tr w:rsidR="0052279A" w:rsidRPr="000462FB" w:rsidTr="00A85F20">
        <w:trPr>
          <w:trHeight w:val="1918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ru-RU" w:eastAsia="ru-RU"/>
              </w:rPr>
            </w:pPr>
            <w:r w:rsidRPr="000462FB">
              <w:rPr>
                <w:rFonts w:eastAsia="Times New Roman" w:cstheme="minorHAnsi"/>
                <w:b/>
                <w:bCs/>
                <w:sz w:val="20"/>
                <w:szCs w:val="20"/>
                <w:lang w:val="ru-RU" w:eastAsia="ru-RU"/>
              </w:rPr>
              <w:t>Наименование административной процедуры</w:t>
            </w:r>
          </w:p>
        </w:tc>
        <w:tc>
          <w:tcPr>
            <w:tcW w:w="4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ru-RU" w:eastAsia="ru-RU"/>
              </w:rPr>
            </w:pPr>
            <w:r w:rsidRPr="000462FB">
              <w:rPr>
                <w:rFonts w:eastAsia="Times New Roman" w:cstheme="minorHAnsi"/>
                <w:b/>
                <w:bCs/>
                <w:sz w:val="20"/>
                <w:szCs w:val="20"/>
                <w:lang w:val="ru-RU" w:eastAsia="ru-RU"/>
              </w:rPr>
              <w:t>Документы и (или) сведения, представляемые гражданином для осуществления административной процедуры*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ru-RU" w:eastAsia="ru-RU"/>
              </w:rPr>
            </w:pPr>
            <w:r w:rsidRPr="000462FB">
              <w:rPr>
                <w:rFonts w:eastAsia="Times New Roman" w:cstheme="minorHAnsi"/>
                <w:b/>
                <w:bCs/>
                <w:sz w:val="20"/>
                <w:szCs w:val="20"/>
                <w:lang w:val="ru-RU" w:eastAsia="ru-RU"/>
              </w:rPr>
              <w:t>Размер платы, взимаемой при осуществлении административной процедуры**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ru-RU" w:eastAsia="ru-RU"/>
              </w:rPr>
            </w:pPr>
            <w:r w:rsidRPr="000462FB">
              <w:rPr>
                <w:rFonts w:eastAsia="Times New Roman" w:cstheme="minorHAnsi"/>
                <w:b/>
                <w:bCs/>
                <w:sz w:val="20"/>
                <w:szCs w:val="20"/>
                <w:lang w:val="ru-RU" w:eastAsia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ru-RU" w:eastAsia="ru-RU"/>
              </w:rPr>
            </w:pPr>
            <w:r w:rsidRPr="000462FB">
              <w:rPr>
                <w:rFonts w:eastAsia="Times New Roman" w:cstheme="minorHAnsi"/>
                <w:b/>
                <w:bCs/>
                <w:sz w:val="20"/>
                <w:szCs w:val="20"/>
                <w:lang w:val="ru-RU" w:eastAsia="ru-RU"/>
              </w:rPr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2279A" w:rsidRPr="000462FB" w:rsidRDefault="0052279A" w:rsidP="005946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ru-RU" w:eastAsia="ru-RU"/>
              </w:rPr>
            </w:pPr>
            <w:r w:rsidRPr="000462FB">
              <w:rPr>
                <w:rFonts w:eastAsia="Times New Roman" w:cstheme="minorHAnsi"/>
                <w:b/>
                <w:bCs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2279A" w:rsidRPr="000462FB" w:rsidRDefault="0052279A" w:rsidP="005946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ru-RU" w:eastAsia="ru-RU"/>
              </w:rPr>
            </w:pPr>
            <w:r w:rsidRPr="000462FB">
              <w:rPr>
                <w:rFonts w:eastAsia="Times New Roman" w:cstheme="minorHAnsi"/>
                <w:b/>
                <w:bCs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2279A" w:rsidRPr="000462FB" w:rsidRDefault="0052279A" w:rsidP="005946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ru-RU" w:eastAsia="ru-RU"/>
              </w:rPr>
            </w:pPr>
            <w:r w:rsidRPr="000462FB">
              <w:rPr>
                <w:rFonts w:eastAsia="Times New Roman" w:cstheme="minorHAnsi"/>
                <w:b/>
                <w:bCs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2279A" w:rsidRPr="000462FB" w:rsidRDefault="0052279A" w:rsidP="005946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ru-RU" w:eastAsia="ru-RU"/>
              </w:rPr>
            </w:pPr>
            <w:r w:rsidRPr="000462FB">
              <w:rPr>
                <w:rFonts w:eastAsia="Times New Roman" w:cstheme="minorHAnsi"/>
                <w:b/>
                <w:bCs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hideMark/>
          </w:tcPr>
          <w:p w:rsidR="0052279A" w:rsidRPr="000462FB" w:rsidRDefault="0052279A" w:rsidP="0059461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val="ru-RU" w:eastAsia="ru-RU"/>
              </w:rPr>
            </w:pPr>
            <w:r w:rsidRPr="000462FB">
              <w:rPr>
                <w:rFonts w:eastAsia="Times New Roman" w:cstheme="minorHAnsi"/>
                <w:b/>
                <w:bCs/>
                <w:sz w:val="20"/>
                <w:szCs w:val="20"/>
                <w:lang w:val="ru-RU" w:eastAsia="ru-RU"/>
              </w:rPr>
              <w:t>5</w:t>
            </w:r>
          </w:p>
        </w:tc>
      </w:tr>
      <w:tr w:rsidR="0052279A" w:rsidRPr="000462FB" w:rsidTr="006005AC">
        <w:trPr>
          <w:trHeight w:val="51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2.1. Выдача выписки (копии) из трудовой книжки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–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5 дней со дня обращения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бессрочно</w:t>
            </w:r>
          </w:p>
        </w:tc>
      </w:tr>
      <w:tr w:rsidR="0052279A" w:rsidRPr="000462FB" w:rsidTr="00E33656">
        <w:trPr>
          <w:trHeight w:val="1036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2.2. Выдача справки о месте работы, службы и занимаемой должности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–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5 дней со дня обращения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бессрочно</w:t>
            </w:r>
          </w:p>
        </w:tc>
      </w:tr>
      <w:tr w:rsidR="0052279A" w:rsidRPr="000462FB" w:rsidTr="00E33656">
        <w:trPr>
          <w:trHeight w:val="852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2.3. Выдача справки о периоде работы, службы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–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5 дней со дня обращения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бессрочно</w:t>
            </w:r>
          </w:p>
        </w:tc>
      </w:tr>
      <w:tr w:rsidR="0052279A" w:rsidRPr="000462FB" w:rsidTr="00E33656">
        <w:trPr>
          <w:trHeight w:val="1572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2.4. Выдача справки о размере заработной платы (денежного довольствия, ежемесячного денежного содержания)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–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5 дней со дня обращения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бессрочно</w:t>
            </w: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2.5. Назначение пособия по беременности и родам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10 дней со дня обращения, а в случае запроса либо представления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на срок, указанный в листке нетрудоспособности</w:t>
            </w: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листок нетрудоспособности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A85F20">
        <w:trPr>
          <w:trHeight w:val="717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справка о размере заработной платы – в случае, если период, за который определяется среднедневной заработок для назначения пособия, состоит из периодов работы у разных нанимателей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E33656">
        <w:trPr>
          <w:trHeight w:val="255"/>
        </w:trPr>
        <w:tc>
          <w:tcPr>
            <w:tcW w:w="28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E33656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2.6. Назначение пособия в связи с рождением ребенка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заявление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единовременно</w:t>
            </w: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78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справка о рождении ребенка (за исключением лиц, усыновивших (удочеривших) ребенка в возрасте до 6 месяцев, назначенных опекунами ребенка в возрасте до 6 месяцев) – в случае, если ребенок родился в Республике Беларусь и регистрация его рождения произведена органом, регистрирующим акты гражданского состояния, Республики Беларусь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E33656">
        <w:trPr>
          <w:trHeight w:val="859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свидетельство о рождении ребенка, документы и (или) сведения, подтверждающие фактическое проживание ребенка в Республике Беларусь, документы и (или) сведения, подтверждающие фактическое проживание родителя, усыновителя (</w:t>
            </w:r>
            <w:proofErr w:type="spellStart"/>
            <w:r w:rsidRPr="000462FB">
              <w:rPr>
                <w:rFonts w:eastAsia="Times New Roman" w:cstheme="minorHAnsi"/>
                <w:lang w:val="ru-RU" w:eastAsia="ru-RU"/>
              </w:rPr>
              <w:t>удочерителя</w:t>
            </w:r>
            <w:proofErr w:type="spellEnd"/>
            <w:r w:rsidRPr="000462FB">
              <w:rPr>
                <w:rFonts w:eastAsia="Times New Roman" w:cstheme="minorHAnsi"/>
                <w:lang w:val="ru-RU" w:eastAsia="ru-RU"/>
              </w:rPr>
              <w:t xml:space="preserve">), опекуна ребенка в Республике Беларусь не менее 6 месяцев в общей сложности в пределах 12 календарных месяцев, предшествующих месяцу рождения ребенка, зарегистрированного по месту жительства в Республике Беларусь (свидетельство о рождении ребенка – для лиц, работающих в дипломатических представительствах и консульских учреждениях Республики Беларусь, свидетельство о рождении ребенка (при наличии такого свидетельства) и документы и (или) сведения, подтверждающие фактическое проживание ребенка в Республике Беларусь, – для иностранных граждан и лиц без гражданства, которым предоставлены статус беженца или убежище в Республике Беларусь), – в случае, если ребенок родился за пределами Республики Беларусь и (или) </w:t>
            </w:r>
            <w:r w:rsidRPr="000462FB">
              <w:rPr>
                <w:rFonts w:eastAsia="Times New Roman" w:cstheme="minorHAnsi"/>
                <w:lang w:val="ru-RU" w:eastAsia="ru-RU"/>
              </w:rPr>
              <w:lastRenderedPageBreak/>
              <w:t>регистрация его рождения произведена компетентными органами иностранного государства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27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свидетельства о рождении, смерти детей, в том числе старше 18 лет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53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выписка из решения суда об усыновлении (удочерении) – для семей, усыновивших (удочеривших) детей (представляется на усыновленного (удочеренного) ребенка (усыновленных (удочеренных) детей), в отношении которого (которых) заявитель обращается за назначением пособия в связи с рождением ребенка)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27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 (представляется на всех подопечных детей)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51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02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02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выписки (копии) из трудовых книжек родителей (усыновителей (</w:t>
            </w:r>
            <w:proofErr w:type="spellStart"/>
            <w:r w:rsidRPr="000462FB">
              <w:rPr>
                <w:rFonts w:eastAsia="Times New Roman" w:cstheme="minorHAnsi"/>
                <w:lang w:val="ru-RU" w:eastAsia="ru-RU"/>
              </w:rPr>
              <w:t>удочерителей</w:t>
            </w:r>
            <w:proofErr w:type="spellEnd"/>
            <w:r w:rsidRPr="000462FB">
              <w:rPr>
                <w:rFonts w:eastAsia="Times New Roman" w:cstheme="minorHAnsi"/>
                <w:lang w:val="ru-RU" w:eastAsia="ru-RU"/>
              </w:rPr>
              <w:t xml:space="preserve">), опекунов) или иные документы, подтверждающие их занятость, – в случае </w:t>
            </w:r>
            <w:r w:rsidRPr="000462FB">
              <w:rPr>
                <w:rFonts w:eastAsia="Times New Roman" w:cstheme="minorHAnsi"/>
                <w:lang w:val="ru-RU" w:eastAsia="ru-RU"/>
              </w:rPr>
              <w:lastRenderedPageBreak/>
              <w:t>необходимости определения места назначения пособия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53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2.8. Назначение пособия женщинам, ставшим на учет в организациях здравоохранения до 12-недельного срока беременности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заявление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единовременно</w:t>
            </w: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заключение врачебно-консультационной комиссии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02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выписки (копии) из трудовых книжек заявителя и супруга заявителя или иные документы, подтверждающие их занятость, – в случае необходимости определения места назначения пособия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02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51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2.9. Назначение пособия по уходу за ребенком в возрасте до 3 лет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заявление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по день достижения ребенком возраста 3 лет</w:t>
            </w: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53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свидетельства о рождении детей (при воспитании в семье двоих и более несовершеннолетних детей – не менее двух свидетельств о рождении)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04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документы и (или) сведения, подтверждающие фактическое проживание ребенка в Республике Беларусь (за исключением лиц, работающих в дипломатических представительствах и консульских учреждениях Республики Беларусь), – в случае, если ребенок родился за пределами Республики Беларусь и (или) регистрация его рождения произведена компетентными органами иностранного государства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76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02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76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удостоверение инвалида либо заключение медико-реабилитационной экспертной комиссии – для ребенка-инвалида в возрасте до 3 лет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53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удостоверение пострадавшего от катастрофы на Чернобыльской АЭС, других радиационных аварий – для граждан, постоянно (преимущественно) проживающих на территории, подвергшейся радиоактивному загрязнению, в зоне последующего отселения или в зоне с правом на отселение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51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02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51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справка о периоде, за который выплачено пособие по беременности и родам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27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справка о нахождении в отпуске по уходу за ребенком до достижения им возраста 3 лет или выписка (копия) из приказа о предоставлении отпуска по уходу за ребенком до достижения им возраста 3 лет (отпуска по уходу за детьми) – для лиц, находящихся в таком отпуске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02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выписки (копии) из трудовых книжек родителей (усыновителей (</w:t>
            </w:r>
            <w:proofErr w:type="spellStart"/>
            <w:r w:rsidRPr="000462FB">
              <w:rPr>
                <w:rFonts w:eastAsia="Times New Roman" w:cstheme="minorHAnsi"/>
                <w:lang w:val="ru-RU" w:eastAsia="ru-RU"/>
              </w:rPr>
              <w:t>удочерителей</w:t>
            </w:r>
            <w:proofErr w:type="spellEnd"/>
            <w:r w:rsidRPr="000462FB">
              <w:rPr>
                <w:rFonts w:eastAsia="Times New Roman" w:cstheme="minorHAnsi"/>
                <w:lang w:val="ru-RU" w:eastAsia="ru-RU"/>
              </w:rPr>
              <w:t>), опекунов) или иные документы, подтверждающие их занятость, – в случае необходимости определения места назначения пособия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справка о том, что гражданин является обучающимся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80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справка о выходе на работу, службу до истечения отпуска по уходу за ребенком в возрасте до 3 лет и прекращении выплаты пособия матери (мачехе) в полной семье, родителю в неполной семье, усыновителю (</w:t>
            </w:r>
            <w:proofErr w:type="spellStart"/>
            <w:r w:rsidRPr="000462FB">
              <w:rPr>
                <w:rFonts w:eastAsia="Times New Roman" w:cstheme="minorHAnsi"/>
                <w:lang w:val="ru-RU" w:eastAsia="ru-RU"/>
              </w:rPr>
              <w:t>удочерителю</w:t>
            </w:r>
            <w:proofErr w:type="spellEnd"/>
            <w:r w:rsidRPr="000462FB">
              <w:rPr>
                <w:rFonts w:eastAsia="Times New Roman" w:cstheme="minorHAnsi"/>
                <w:lang w:val="ru-RU" w:eastAsia="ru-RU"/>
              </w:rPr>
              <w:t>) ребенка – при оформлении отпуска по уходу за ребенком до достижения им возраста 3 лет (отпуска по уходу за детьми) или приостановлении предпринимательской, нотариальной, адвокатской, ремесленной деятельности, деятельности по оказанию услуг в сфере агроэкотуризма в связи с уходом за ребенком в возрасте до 3 лет другим членом семьи или родственником ребенка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76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53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документы и (или) сведения о выбытии ребенка из дома ребенка, приемной семьи, детского дома семейного типа, детского интернатного учреждения, дома ребенка исправительной колонии – в случае, если ребенок находился в указанных учреждениях, приемной семье, детском доме семейного типа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документы, подтверждающие неполучение аналогичного пособия на территории государства, с которым у Республики Беларусь заключены международные договоры о сотрудничестве в области социальной защиты, – для граждан Республики Беларусь, работающих или осуществляющих иные виды деятельности за пределами Республики Беларусь, а также иностранных граждан и лиц без гражданства, постоянно не проживающих на территории Республики Беларусь (не зарегистрированных по месту жительства в Республике Беларусь)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2.9</w:t>
            </w:r>
            <w:r w:rsidRPr="000462FB">
              <w:rPr>
                <w:rFonts w:eastAsia="Times New Roman" w:cstheme="minorHAnsi"/>
                <w:bCs/>
                <w:vertAlign w:val="superscript"/>
                <w:lang w:val="ru-RU" w:eastAsia="ru-RU"/>
              </w:rPr>
              <w:t>1</w:t>
            </w:r>
            <w:r w:rsidRPr="000462FB">
              <w:rPr>
                <w:rFonts w:eastAsia="Times New Roman" w:cstheme="minorHAnsi"/>
                <w:bCs/>
                <w:lang w:val="ru-RU" w:eastAsia="ru-RU"/>
              </w:rPr>
              <w:t>. Назначение пособия семьям на детей в возрасте от 3 до 18 лет в период воспитания ребенка в возрасте до 3 лет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заявление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10 дней со дня подачи заявления, а в случае запроса документов и (или) сведений от других государственных органов, иных организаций – 1 месяц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на срок до даты наступления обстоятельств, влекущих прекращение выплаты пособия</w:t>
            </w: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27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два свидетельства о рождении: одно на ребенка в возрасте до 3 лет и одно на ребенка в возрасте от 3 до 18 лет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02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справка о том, что гражданин является обучающимся, – представляется на одного ребенка в возрасте от 3 до 18 лет, обучающегося в учреждении образования (в том числе дошкольного)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76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02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51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02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02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выписки (копии) из трудовых книжек родителей (усыновителей (</w:t>
            </w:r>
            <w:proofErr w:type="spellStart"/>
            <w:r w:rsidRPr="000462FB">
              <w:rPr>
                <w:rFonts w:eastAsia="Times New Roman" w:cstheme="minorHAnsi"/>
                <w:lang w:val="ru-RU" w:eastAsia="ru-RU"/>
              </w:rPr>
              <w:t>удочерителей</w:t>
            </w:r>
            <w:proofErr w:type="spellEnd"/>
            <w:r w:rsidRPr="000462FB">
              <w:rPr>
                <w:rFonts w:eastAsia="Times New Roman" w:cstheme="minorHAnsi"/>
                <w:lang w:val="ru-RU" w:eastAsia="ru-RU"/>
              </w:rPr>
              <w:t>), опекунов (попечителей) или иные документы, подтверждающие их занятость, – в случае необходимости определения места назначения пособия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357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 или назначения пособия по уходу за ребенком в возрасте до 3 лет другому родственнику или члену семьи ребенка (детей), находящимся в отпуске по уходу за ребенком до достижения им возраста 3 лет (отпуске по уходу за детьми) или приостановившим предпринимательскую, нотариальную, адвокатскую, ремесленную деятельность, деятельность по оказанию услуг в сфере агроэкотуризма в связи с уходом за ребенком в возрасте до 3 лет и не являющимся ребенку (детям) матерью (мачехой) или отцом (отчимом) в полной семье, родителем в неполной семье, усыновителем (</w:t>
            </w:r>
            <w:proofErr w:type="spellStart"/>
            <w:r w:rsidRPr="000462FB">
              <w:rPr>
                <w:rFonts w:eastAsia="Times New Roman" w:cstheme="minorHAnsi"/>
                <w:lang w:val="ru-RU" w:eastAsia="ru-RU"/>
              </w:rPr>
              <w:t>удочерителем</w:t>
            </w:r>
            <w:proofErr w:type="spellEnd"/>
            <w:r w:rsidRPr="000462FB">
              <w:rPr>
                <w:rFonts w:eastAsia="Times New Roman" w:cstheme="minorHAnsi"/>
                <w:lang w:val="ru-RU" w:eastAsia="ru-RU"/>
              </w:rPr>
              <w:t>)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331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2.12. Назначение пособия на детей старше 3 лет из отдельных категорий семей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заявление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10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по 30 июня или по 31 декабря календарного года, в котором назначено пособие, либо по день достижения ребенком 16-, 18-летнего возраста</w:t>
            </w: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27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свидетельства о рождении несовершеннолетних детей (представляются на всех детей) (для иностранных граждан и лиц без гражданства, которым предоставлены статус беженца или убежище в Республике Беларусь, – при наличии таких свидетельств)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76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выписка из решения суда об усыновлении (удочерении) – для семей, усыновивших (удочеривших) детей (представляется по желанию заявителя)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02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 xml:space="preserve">копия решения местного исполнительного и распорядительного органа об установлении опеки (попечительства) – для </w:t>
            </w:r>
            <w:r w:rsidRPr="000462FB">
              <w:rPr>
                <w:rFonts w:eastAsia="Times New Roman" w:cstheme="minorHAnsi"/>
                <w:lang w:val="ru-RU" w:eastAsia="ru-RU"/>
              </w:rPr>
              <w:lastRenderedPageBreak/>
              <w:t>лиц, назначенных опекунами (попечителями) ребенка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76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удостоверение инвалида либо заключение медико-реабилитационной экспертной комиссии об установлении инвалидности – для ребенка-инвалида в возрасте до 18 лет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76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удостоверение инвалида – для матери (мачехи), отца (отчима), усыновителя (</w:t>
            </w:r>
            <w:proofErr w:type="spellStart"/>
            <w:r w:rsidRPr="000462FB">
              <w:rPr>
                <w:rFonts w:eastAsia="Times New Roman" w:cstheme="minorHAnsi"/>
                <w:lang w:val="ru-RU" w:eastAsia="ru-RU"/>
              </w:rPr>
              <w:t>удочерителя</w:t>
            </w:r>
            <w:proofErr w:type="spellEnd"/>
            <w:r w:rsidRPr="000462FB">
              <w:rPr>
                <w:rFonts w:eastAsia="Times New Roman" w:cstheme="minorHAnsi"/>
                <w:lang w:val="ru-RU" w:eastAsia="ru-RU"/>
              </w:rPr>
              <w:t>), опекуна (попечителя), являющихся инвалидами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76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справка о призыве на срочную военную службу – для семей военнослужащих, проходящих срочную военную службу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51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справка о направлении на альтернативную службу – для семей граждан, проходящих альтернативную службу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51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свидетельство о заключении брака – в случае, если заявитель состоит в браке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02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копия решения суда о расторжении брака либо свидетельство о расторжении брака или иной документ, подтверждающий категорию неполной семьи, – для неполных семей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02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справка о том, что гражданин является обучающимся (представляется на всех детей, на детей старше 14 лет представляется на дату определения права на пособие и на начало учебного года)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76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выписки (копии) из трудовых книжек родителей (усыновителей (</w:t>
            </w:r>
            <w:proofErr w:type="spellStart"/>
            <w:r w:rsidRPr="000462FB">
              <w:rPr>
                <w:rFonts w:eastAsia="Times New Roman" w:cstheme="minorHAnsi"/>
                <w:lang w:val="ru-RU" w:eastAsia="ru-RU"/>
              </w:rPr>
              <w:t>удочерителей</w:t>
            </w:r>
            <w:proofErr w:type="spellEnd"/>
            <w:r w:rsidRPr="000462FB">
              <w:rPr>
                <w:rFonts w:eastAsia="Times New Roman" w:cstheme="minorHAnsi"/>
                <w:lang w:val="ru-RU" w:eastAsia="ru-RU"/>
              </w:rPr>
              <w:t xml:space="preserve">), </w:t>
            </w:r>
            <w:r w:rsidRPr="000462FB">
              <w:rPr>
                <w:rFonts w:eastAsia="Times New Roman" w:cstheme="minorHAnsi"/>
                <w:lang w:val="ru-RU" w:eastAsia="ru-RU"/>
              </w:rPr>
              <w:lastRenderedPageBreak/>
              <w:t>опекунов (попечителей) или иные документы, подтверждающие их занятость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27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сведения о полученных доходах за 6 месяцев в общей сложности в календарном году, предшествующем году обращения, – для трудоспособного отца (отчима) в полной семье, родителя в неполной семье, усыновителя (</w:t>
            </w:r>
            <w:proofErr w:type="spellStart"/>
            <w:r w:rsidRPr="000462FB">
              <w:rPr>
                <w:rFonts w:eastAsia="Times New Roman" w:cstheme="minorHAnsi"/>
                <w:lang w:val="ru-RU" w:eastAsia="ru-RU"/>
              </w:rPr>
              <w:t>удочерителя</w:t>
            </w:r>
            <w:proofErr w:type="spellEnd"/>
            <w:r w:rsidRPr="000462FB">
              <w:rPr>
                <w:rFonts w:eastAsia="Times New Roman" w:cstheme="minorHAnsi"/>
                <w:lang w:val="ru-RU" w:eastAsia="ru-RU"/>
              </w:rPr>
              <w:t>), опекуна (попечителя)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76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справка о размере пособия на детей и периоде его выплаты (справка о неполучении пособия на детей) – в случае изменения места выплаты пособия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331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документы и (или) сведения о выбытии ребенка из учреждения образования с круглосуточным режимом пребывания, учреждения социального обслуживания, осуществляющего стационарное социальное обслуживание, детского интернатного учреждения, дома ребенка, приемной семьи, детского дома семейного типа, учреждения образования, в котором ребенку предоставлялось государственное обеспечение, дома ребенка исправительной колонии, учреждения уголовно-исполнительной системы либо об освобождении его из-под стражи – в случае, если ребенок находился в указанных учреждениях, приемной семье, детском доме семейного типа, под стражей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E33656">
        <w:trPr>
          <w:trHeight w:val="2418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lastRenderedPageBreak/>
              <w:t>2.13. Назначение пособия по временной нетрудоспособности по уходу за больным ребенком в возрасте до 14 лет (ребенком-инвалидом в возрасте до 18 лет)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листок нетрудоспособности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на срок, указанный в листке нетрудоспособности</w:t>
            </w:r>
          </w:p>
        </w:tc>
      </w:tr>
      <w:tr w:rsidR="0052279A" w:rsidRPr="000462FB" w:rsidTr="006005AC">
        <w:trPr>
          <w:trHeight w:val="331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2.14. Назначение пособия по временной нетрудоспособности по уходу за ребенком в возрасте до 3 лет и ребенком-инвалидом в возрасте до 18 лет в случае болезни матери либо другого лица, фактически осуществляющего уход за ребенком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листок нетрудоспособности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на срок, указанный в листке нетрудоспособности</w:t>
            </w:r>
          </w:p>
        </w:tc>
      </w:tr>
      <w:tr w:rsidR="0052279A" w:rsidRPr="000462FB" w:rsidTr="00A85F20">
        <w:trPr>
          <w:trHeight w:val="2649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2.16. Назначение пособия по временной нетрудоспособности по уходу за ребенком-инвалидом в возрасте до 18 лет в случае его санаторно-курортного лечения, медицинской реабилитации</w:t>
            </w:r>
            <w:r w:rsidR="007C17E8">
              <w:rPr>
                <w:rFonts w:eastAsia="Times New Roman" w:cstheme="minorHAnsi"/>
                <w:lang w:val="ru-RU" w:eastAsia="ru-RU"/>
              </w:rPr>
              <w:t xml:space="preserve">, медицинской </w:t>
            </w:r>
            <w:proofErr w:type="spellStart"/>
            <w:r w:rsidR="007C17E8">
              <w:rPr>
                <w:rFonts w:eastAsia="Times New Roman" w:cstheme="minorHAnsi"/>
                <w:lang w:val="ru-RU" w:eastAsia="ru-RU"/>
              </w:rPr>
              <w:t>абилитации</w:t>
            </w:r>
            <w:proofErr w:type="spellEnd"/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листок нетрудоспособности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10 дней со дня обращения, а в случае запроса документов и (или) сведений от других государственных органов, иных организаций и (или) получения дополнительной информации, необходимой для назначения пособия, – 1 месяц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на срок, указанный в листке нетрудоспособности</w:t>
            </w:r>
          </w:p>
        </w:tc>
      </w:tr>
      <w:tr w:rsidR="0052279A" w:rsidRPr="000462FB" w:rsidTr="00A85F20">
        <w:trPr>
          <w:trHeight w:val="1127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2.18. Выдача справки о размере пособия на детей и периоде его выплаты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5 дней со дня обращения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бессрочно</w:t>
            </w:r>
          </w:p>
        </w:tc>
      </w:tr>
      <w:tr w:rsidR="0052279A" w:rsidRPr="000462FB" w:rsidTr="00A85F20">
        <w:trPr>
          <w:trHeight w:val="1129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2.18</w:t>
            </w:r>
            <w:r w:rsidRPr="000462FB">
              <w:rPr>
                <w:rFonts w:eastAsia="Times New Roman" w:cstheme="minorHAnsi"/>
                <w:bCs/>
                <w:vertAlign w:val="superscript"/>
                <w:lang w:val="ru-RU" w:eastAsia="ru-RU"/>
              </w:rPr>
              <w:t>1</w:t>
            </w:r>
            <w:r w:rsidRPr="000462FB">
              <w:rPr>
                <w:rFonts w:eastAsia="Times New Roman" w:cstheme="minorHAnsi"/>
                <w:bCs/>
                <w:lang w:val="ru-RU" w:eastAsia="ru-RU"/>
              </w:rPr>
              <w:t>. Выдача справки о неполучении пособия на детей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5 дней со дня обращения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бессрочно</w:t>
            </w:r>
          </w:p>
        </w:tc>
      </w:tr>
      <w:tr w:rsidR="0052279A" w:rsidRPr="000462FB" w:rsidTr="00A85F20">
        <w:trPr>
          <w:trHeight w:val="2120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lastRenderedPageBreak/>
              <w:t>2.19. Выдача справки о выходе на работу, службу до истечения отпуска по уходу за ребенком в возрасте до 3 лет и прекращении выплаты пособия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–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A16842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>
              <w:rPr>
                <w:rFonts w:eastAsia="Times New Roman" w:cstheme="minorHAnsi"/>
                <w:lang w:val="ru-RU" w:eastAsia="ru-RU"/>
              </w:rPr>
              <w:t>3 рабочих дня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бессрочно</w:t>
            </w:r>
          </w:p>
        </w:tc>
      </w:tr>
      <w:tr w:rsidR="0052279A" w:rsidRPr="000462FB" w:rsidTr="006005AC">
        <w:trPr>
          <w:trHeight w:val="76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2.20. Выдача справки об удержании алиментов и их размере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5 дней со дня обращения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бессрочно</w:t>
            </w:r>
          </w:p>
        </w:tc>
      </w:tr>
      <w:tr w:rsidR="0052279A" w:rsidRPr="000462FB" w:rsidTr="006005AC">
        <w:trPr>
          <w:trHeight w:val="127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2.24. Выдача справки о необеспеченности ребенка в текущем году путевкой в лагерь с круглосуточным пребыванием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–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5 дней со дня обращения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бессрочно</w:t>
            </w:r>
          </w:p>
        </w:tc>
      </w:tr>
      <w:tr w:rsidR="0052279A" w:rsidRPr="000462FB" w:rsidTr="006005AC">
        <w:trPr>
          <w:trHeight w:val="76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2.25. Выдача справки о нахождении в отпуске по уходу за ребенком до достижения им возраста 3 лет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jc w:val="center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–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A16842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>
              <w:rPr>
                <w:rFonts w:eastAsia="Times New Roman" w:cstheme="minorHAnsi"/>
                <w:lang w:val="ru-RU" w:eastAsia="ru-RU"/>
              </w:rPr>
              <w:t>3 рабочих дня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бессрочно</w:t>
            </w:r>
          </w:p>
        </w:tc>
      </w:tr>
      <w:tr w:rsidR="0052279A" w:rsidRPr="000462FB" w:rsidTr="006005AC">
        <w:trPr>
          <w:trHeight w:val="127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2.29. Выдача справки о периоде, за который выплачено пособие по беременности и родам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3 дня со дня обращения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бессрочно</w:t>
            </w:r>
          </w:p>
        </w:tc>
      </w:tr>
      <w:tr w:rsidR="0052279A" w:rsidRPr="000462FB" w:rsidTr="006005AC">
        <w:trPr>
          <w:trHeight w:val="510"/>
        </w:trPr>
        <w:tc>
          <w:tcPr>
            <w:tcW w:w="28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2.35. Выплата пособия на погребение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заявление лица, взявшего на себя организацию погребения умершего (погибшего)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1 рабочий день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единовременно</w:t>
            </w: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51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паспорт или иной документ, удостоверяющий личность заявителя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51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справка о смерти – в случае, если смерть зарегистрирована в Республике Беларусь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51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свидетельство о смерти – в случае, если смерть зарегистрирована за пределами Республики Беларусь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51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свидетельство о рождении (при его наличии) – в случае смерти ребенка (детей)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76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справка о том, что умерший в возрасте от 18 до 23 лет на день смерти являлся обучающимся, – в случае смерти лица в возрасте от 18 до 23 лет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27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трудовая книжка и (или) другие документы о стаже работы умершего (при их наличии) – в случае смерти лица, на которое по данным индивидуального (персонифицирующего) учета государственное социальное страхование распространялось менее 10 лет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2.35</w:t>
            </w:r>
            <w:r w:rsidRPr="000462FB">
              <w:rPr>
                <w:rFonts w:eastAsia="Times New Roman" w:cstheme="minorHAnsi"/>
                <w:vertAlign w:val="superscript"/>
                <w:lang w:val="ru-RU" w:eastAsia="ru-RU"/>
              </w:rPr>
              <w:t>1</w:t>
            </w:r>
            <w:r w:rsidRPr="000462FB">
              <w:rPr>
                <w:rFonts w:eastAsia="Times New Roman" w:cstheme="minorHAnsi"/>
                <w:lang w:val="ru-RU" w:eastAsia="ru-RU"/>
              </w:rPr>
              <w:t>. Выплата единовременного пособия в случае смерти государственного гражданского служащего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заявление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5 рабочих дней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единовременно</w:t>
            </w: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51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документы, подтверждающие заключение брака, родственные отношения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свидетельство о смерти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76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копия трудовой книжки или иные документы, подтверждающие последнее место государственной гражданской службы умершего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76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 xml:space="preserve">2.44. Выдача справки о </w:t>
            </w:r>
            <w:proofErr w:type="spellStart"/>
            <w:r w:rsidRPr="000462FB">
              <w:rPr>
                <w:rFonts w:eastAsia="Times New Roman" w:cstheme="minorHAnsi"/>
                <w:lang w:val="ru-RU" w:eastAsia="ru-RU"/>
              </w:rPr>
              <w:t>невыделении</w:t>
            </w:r>
            <w:proofErr w:type="spellEnd"/>
            <w:r w:rsidRPr="000462FB">
              <w:rPr>
                <w:rFonts w:eastAsia="Times New Roman" w:cstheme="minorHAnsi"/>
                <w:lang w:val="ru-RU" w:eastAsia="ru-RU"/>
              </w:rPr>
              <w:t xml:space="preserve"> путевки на детей на санаторно-курортное лечение и оздоровление в текущем году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5 дней со дня обращения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бессрочно</w:t>
            </w:r>
          </w:p>
        </w:tc>
      </w:tr>
      <w:tr w:rsidR="0052279A" w:rsidRPr="000462FB" w:rsidTr="00A85F20">
        <w:trPr>
          <w:trHeight w:val="1993"/>
        </w:trPr>
        <w:tc>
          <w:tcPr>
            <w:tcW w:w="28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lastRenderedPageBreak/>
              <w:t>18.7. Выдача справки о наличии (отсутствии) исполнительных листов и (или) иных требований о взыскании с заявителя задолженности по налогам, другим неисполненным обязательствам перед Республикой Беларусь, ее административно-территориальными единицами, юридическими и физическими лицами для решения вопроса о выходе из гражданства Республики Беларусь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заявление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5 рабочих дней со дня подачи заявления, а при необходимости проведения специальной (в том числе налоговой) проверки,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6 месяцев</w:t>
            </w: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51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паспорт или иной документ, удостоверяющий личность, либо их копии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585"/>
        </w:trPr>
        <w:tc>
          <w:tcPr>
            <w:tcW w:w="2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18.13. Выдача справки о доходах, исчисленных и удержанных суммах подоходного налога с физических лиц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3 дня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бессрочно</w:t>
            </w:r>
          </w:p>
        </w:tc>
      </w:tr>
      <w:tr w:rsidR="0052279A" w:rsidRPr="000462FB" w:rsidTr="006005AC">
        <w:trPr>
          <w:trHeight w:val="1785"/>
        </w:trPr>
        <w:tc>
          <w:tcPr>
            <w:tcW w:w="28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18.16. Принятие решения о предоставлении (об отказе в предоставлении) льгот по налогам, сборам (пошлинам), полностью уплачиваемым в местные бюджеты, а также арендной плате за земельные участки, находящиеся в государственной собственности, и транспортному налогу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заявление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15 дней со дня подачи заявления, а в случае запроса документов и (или) сведений от других государственных органов, иных организаций – 1 месяц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бессрочно</w:t>
            </w: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A85F20">
        <w:trPr>
          <w:trHeight w:val="1550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паспорт или иной документ, удостоверяющий личность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178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сведения о доходах гражданина за последние 12 месяцев, предшествующих месяцу подачи заявления, и (или) сведения о нахождении гражданина в трудной жизненной ситуации с приложением подтверждающих документов (при их наличии)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6005AC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52279A" w:rsidRPr="000462FB" w:rsidTr="00A85F20">
        <w:trPr>
          <w:trHeight w:val="717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2279A" w:rsidRPr="000462FB" w:rsidRDefault="0052279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сведения о том, что транспортное средство не используется при осуществлении предпринимательской деятельности (при их наличии), – в случае обращения за предоставлением льгот по транспортному налогу</w:t>
            </w:r>
          </w:p>
        </w:tc>
        <w:tc>
          <w:tcPr>
            <w:tcW w:w="24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2279A" w:rsidRPr="000462FB" w:rsidRDefault="0052279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1E7F5A" w:rsidRPr="000462FB" w:rsidTr="00FD72FF">
        <w:trPr>
          <w:trHeight w:val="1690"/>
        </w:trPr>
        <w:tc>
          <w:tcPr>
            <w:tcW w:w="28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18.17. Принятие решения об изменении установленного законодательством срока уплаты налога, сбора (пошлины), пеней</w:t>
            </w: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заявление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1E7F5A" w:rsidRPr="000462FB" w:rsidRDefault="00604A54">
            <w:pPr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бесплатно</w:t>
            </w:r>
          </w:p>
          <w:p w:rsidR="001E7F5A" w:rsidRPr="000462FB" w:rsidRDefault="001E7F5A">
            <w:pPr>
              <w:rPr>
                <w:rFonts w:eastAsia="Times New Roman" w:cstheme="minorHAnsi"/>
                <w:lang w:val="ru-RU" w:eastAsia="ru-RU"/>
              </w:rPr>
            </w:pPr>
          </w:p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30 рабочих дней со дня подачи заявления и документов</w:t>
            </w:r>
          </w:p>
        </w:tc>
        <w:tc>
          <w:tcPr>
            <w:tcW w:w="269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до прекращения измененного срока уплаты налога, сбора (пошлины), пеней</w:t>
            </w:r>
          </w:p>
        </w:tc>
      </w:tr>
      <w:tr w:rsidR="001E7F5A" w:rsidRPr="000462FB" w:rsidTr="00FD72FF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right w:val="nil"/>
            </w:tcBorders>
            <w:shd w:val="clear" w:color="auto" w:fill="auto"/>
          </w:tcPr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F5A" w:rsidRPr="000462FB" w:rsidRDefault="001E7F5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F5A" w:rsidRPr="000462FB" w:rsidRDefault="001E7F5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1E7F5A" w:rsidRPr="000462FB" w:rsidTr="00FD72FF">
        <w:trPr>
          <w:trHeight w:val="456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 xml:space="preserve">паспорт или иной документ, </w:t>
            </w:r>
          </w:p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удостоверяющий личность</w:t>
            </w:r>
          </w:p>
        </w:tc>
        <w:tc>
          <w:tcPr>
            <w:tcW w:w="2409" w:type="dxa"/>
            <w:vMerge/>
            <w:tcBorders>
              <w:left w:val="nil"/>
              <w:right w:val="nil"/>
            </w:tcBorders>
            <w:shd w:val="clear" w:color="auto" w:fill="auto"/>
          </w:tcPr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F5A" w:rsidRPr="000462FB" w:rsidRDefault="001E7F5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F5A" w:rsidRPr="000462FB" w:rsidRDefault="001E7F5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1E7F5A" w:rsidRPr="000462FB" w:rsidTr="00FD72FF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409" w:type="dxa"/>
            <w:vMerge/>
            <w:tcBorders>
              <w:left w:val="nil"/>
              <w:right w:val="nil"/>
            </w:tcBorders>
            <w:shd w:val="clear" w:color="auto" w:fill="auto"/>
          </w:tcPr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F5A" w:rsidRPr="000462FB" w:rsidRDefault="001E7F5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F5A" w:rsidRPr="000462FB" w:rsidRDefault="001E7F5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  <w:tr w:rsidR="001E7F5A" w:rsidRPr="000462FB" w:rsidTr="00FD72FF">
        <w:trPr>
          <w:trHeight w:val="255"/>
        </w:trPr>
        <w:tc>
          <w:tcPr>
            <w:tcW w:w="283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 xml:space="preserve">сведения о доходах физического </w:t>
            </w:r>
          </w:p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 xml:space="preserve">лица за последние 12 месяцев, </w:t>
            </w:r>
          </w:p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предшествующих месяцу подачи</w:t>
            </w:r>
          </w:p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 xml:space="preserve">заявления, и (или) сведения о </w:t>
            </w:r>
          </w:p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 xml:space="preserve">нахождении физического лица в </w:t>
            </w:r>
          </w:p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 xml:space="preserve">трудной жизненной ситуации </w:t>
            </w:r>
          </w:p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  <w:r w:rsidRPr="000462FB">
              <w:rPr>
                <w:rFonts w:eastAsia="Times New Roman" w:cstheme="minorHAnsi"/>
                <w:lang w:val="ru-RU" w:eastAsia="ru-RU"/>
              </w:rPr>
              <w:t>(при их наличии)</w:t>
            </w:r>
          </w:p>
        </w:tc>
        <w:tc>
          <w:tcPr>
            <w:tcW w:w="240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1E7F5A" w:rsidRPr="000462FB" w:rsidRDefault="001E7F5A" w:rsidP="00594614">
            <w:pPr>
              <w:spacing w:after="0" w:line="240" w:lineRule="auto"/>
              <w:outlineLvl w:val="0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3261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F5A" w:rsidRPr="000462FB" w:rsidRDefault="001E7F5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  <w:tc>
          <w:tcPr>
            <w:tcW w:w="269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E7F5A" w:rsidRPr="000462FB" w:rsidRDefault="001E7F5A" w:rsidP="00594614">
            <w:pPr>
              <w:spacing w:after="0" w:line="240" w:lineRule="auto"/>
              <w:rPr>
                <w:rFonts w:eastAsia="Times New Roman" w:cstheme="minorHAnsi"/>
                <w:lang w:val="ru-RU" w:eastAsia="ru-RU"/>
              </w:rPr>
            </w:pPr>
          </w:p>
        </w:tc>
      </w:tr>
    </w:tbl>
    <w:p w:rsidR="00387E40" w:rsidRPr="000462FB" w:rsidRDefault="00387E40">
      <w:pPr>
        <w:rPr>
          <w:rFonts w:cstheme="minorHAnsi"/>
          <w:lang w:val="ru-RU"/>
        </w:rPr>
      </w:pPr>
    </w:p>
    <w:p w:rsidR="00A85F20" w:rsidRPr="000462FB" w:rsidRDefault="00A85F20">
      <w:pPr>
        <w:rPr>
          <w:rFonts w:cstheme="minorHAnsi"/>
          <w:lang w:val="ru-RU"/>
        </w:rPr>
      </w:pPr>
    </w:p>
    <w:p w:rsidR="00A85F20" w:rsidRPr="000462FB" w:rsidRDefault="00A85F20">
      <w:pPr>
        <w:rPr>
          <w:rFonts w:cstheme="minorHAnsi"/>
          <w:lang w:val="ru-RU"/>
        </w:rPr>
      </w:pPr>
    </w:p>
    <w:p w:rsidR="00A85F20" w:rsidRPr="000462FB" w:rsidRDefault="00A85F20">
      <w:pPr>
        <w:rPr>
          <w:rFonts w:cstheme="minorHAnsi"/>
          <w:lang w:val="ru-RU"/>
        </w:rPr>
      </w:pPr>
    </w:p>
    <w:p w:rsidR="00A85F20" w:rsidRPr="000462FB" w:rsidRDefault="00A85F20">
      <w:pPr>
        <w:rPr>
          <w:rFonts w:cstheme="minorHAnsi"/>
          <w:lang w:val="ru-RU"/>
        </w:rPr>
      </w:pPr>
    </w:p>
    <w:p w:rsidR="00A85F20" w:rsidRPr="000462FB" w:rsidRDefault="00A85F20">
      <w:pPr>
        <w:rPr>
          <w:rFonts w:cstheme="minorHAnsi"/>
          <w:lang w:val="ru-RU"/>
        </w:rPr>
      </w:pPr>
    </w:p>
    <w:p w:rsidR="00A85F20" w:rsidRPr="000462FB" w:rsidRDefault="00A85F20">
      <w:pPr>
        <w:rPr>
          <w:rFonts w:cstheme="minorHAnsi"/>
          <w:lang w:val="ru-RU"/>
        </w:rPr>
      </w:pPr>
    </w:p>
    <w:p w:rsidR="00387E40" w:rsidRPr="000462FB" w:rsidRDefault="00387E40">
      <w:pPr>
        <w:rPr>
          <w:rFonts w:cstheme="minorHAnsi"/>
          <w:lang w:val="ru-RU"/>
        </w:rPr>
      </w:pPr>
    </w:p>
    <w:tbl>
      <w:tblPr>
        <w:tblW w:w="0" w:type="auto"/>
        <w:tblInd w:w="-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611"/>
        <w:gridCol w:w="963"/>
        <w:gridCol w:w="1648"/>
        <w:gridCol w:w="1044"/>
        <w:gridCol w:w="1568"/>
        <w:gridCol w:w="2119"/>
        <w:gridCol w:w="492"/>
        <w:gridCol w:w="2485"/>
        <w:gridCol w:w="126"/>
        <w:gridCol w:w="2611"/>
      </w:tblGrid>
      <w:tr w:rsidR="000F3BA9" w:rsidRPr="000462FB" w:rsidTr="00594614">
        <w:trPr>
          <w:trHeight w:val="235"/>
        </w:trPr>
        <w:tc>
          <w:tcPr>
            <w:tcW w:w="156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3BA9" w:rsidRPr="000462FB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8"/>
                <w:szCs w:val="28"/>
                <w:lang w:val="ru-RU"/>
              </w:rPr>
            </w:pPr>
            <w:r w:rsidRPr="000462FB">
              <w:rPr>
                <w:rFonts w:cstheme="minorHAnsi"/>
                <w:b/>
                <w:color w:val="000000"/>
                <w:sz w:val="28"/>
                <w:szCs w:val="28"/>
                <w:lang w:val="ru-RU"/>
              </w:rPr>
              <w:t>ЕДИНЫЙ ПЕРЕЧЕНЬ</w:t>
            </w:r>
          </w:p>
        </w:tc>
      </w:tr>
      <w:tr w:rsidR="000F3BA9" w:rsidRPr="000462FB" w:rsidTr="00594614">
        <w:trPr>
          <w:trHeight w:val="458"/>
        </w:trPr>
        <w:tc>
          <w:tcPr>
            <w:tcW w:w="156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1C0A04" w:rsidRPr="000462FB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0462FB">
              <w:rPr>
                <w:rFonts w:cstheme="minorHAnsi"/>
                <w:b/>
                <w:color w:val="000000"/>
                <w:sz w:val="28"/>
                <w:szCs w:val="28"/>
                <w:lang w:val="ru-RU"/>
              </w:rPr>
              <w:t>административных процедур, осуществляемых в отношении субъектов хозяйствования</w:t>
            </w:r>
            <w:r w:rsidR="001C0A04" w:rsidRPr="000462FB">
              <w:rPr>
                <w:rFonts w:cstheme="minorHAnsi"/>
                <w:b/>
                <w:sz w:val="28"/>
                <w:szCs w:val="28"/>
              </w:rPr>
              <w:t xml:space="preserve"> </w:t>
            </w:r>
          </w:p>
          <w:p w:rsidR="000F3BA9" w:rsidRPr="000462FB" w:rsidRDefault="001C0A04" w:rsidP="001C0A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8"/>
                <w:szCs w:val="28"/>
                <w:lang w:val="ru-RU"/>
              </w:rPr>
            </w:pPr>
            <w:r w:rsidRPr="000462FB">
              <w:rPr>
                <w:rFonts w:cstheme="minorHAnsi"/>
                <w:b/>
                <w:sz w:val="28"/>
                <w:szCs w:val="28"/>
                <w:lang w:val="ru-RU"/>
              </w:rPr>
              <w:t xml:space="preserve">в соответствии </w:t>
            </w:r>
            <w:proofErr w:type="gramStart"/>
            <w:r w:rsidRPr="000462FB">
              <w:rPr>
                <w:rFonts w:cstheme="minorHAnsi"/>
                <w:b/>
                <w:sz w:val="28"/>
                <w:szCs w:val="28"/>
                <w:lang w:val="ru-RU"/>
              </w:rPr>
              <w:t>с  п</w:t>
            </w:r>
            <w:r w:rsidRPr="000462FB">
              <w:rPr>
                <w:rFonts w:cstheme="minorHAnsi"/>
                <w:b/>
                <w:color w:val="000000"/>
                <w:sz w:val="28"/>
                <w:szCs w:val="28"/>
                <w:lang w:val="ru-RU"/>
              </w:rPr>
              <w:t>остановлением</w:t>
            </w:r>
            <w:proofErr w:type="gramEnd"/>
            <w:r w:rsidRPr="000462FB">
              <w:rPr>
                <w:rFonts w:cstheme="minorHAnsi"/>
                <w:b/>
                <w:color w:val="000000"/>
                <w:sz w:val="28"/>
                <w:szCs w:val="28"/>
                <w:lang w:val="ru-RU"/>
              </w:rPr>
              <w:t xml:space="preserve"> Совета   Министров Республики Беларусь от 24.09.2021 N 548</w:t>
            </w:r>
          </w:p>
        </w:tc>
      </w:tr>
      <w:tr w:rsidR="000F3BA9" w:rsidRPr="000462FB" w:rsidTr="00594614">
        <w:trPr>
          <w:trHeight w:val="80"/>
        </w:trPr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3BA9" w:rsidRPr="000462FB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3BA9" w:rsidRPr="000462FB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3BA9" w:rsidRPr="000462FB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3BA9" w:rsidRPr="000462FB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3BA9" w:rsidRPr="000462FB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0F3BA9" w:rsidRPr="000462FB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</w:p>
        </w:tc>
      </w:tr>
      <w:tr w:rsidR="000F3BA9" w:rsidRPr="000462FB" w:rsidTr="00594614">
        <w:trPr>
          <w:trHeight w:val="1903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0F3BA9" w:rsidRPr="000462FB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62FB">
              <w:rPr>
                <w:rFonts w:cstheme="minorHAnsi"/>
                <w:color w:val="000000"/>
                <w:sz w:val="24"/>
                <w:szCs w:val="24"/>
                <w:lang w:val="ru-RU"/>
              </w:rPr>
              <w:t>Наименование административной процедуры</w:t>
            </w:r>
          </w:p>
        </w:tc>
        <w:tc>
          <w:tcPr>
            <w:tcW w:w="2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0F3BA9" w:rsidRPr="000462FB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62FB">
              <w:rPr>
                <w:rFonts w:cstheme="minorHAnsi"/>
                <w:color w:val="000000"/>
                <w:sz w:val="24"/>
                <w:szCs w:val="24"/>
                <w:lang w:val="ru-RU"/>
              </w:rPr>
              <w:t>Орган-регулятор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0F3BA9" w:rsidRPr="000462FB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62FB">
              <w:rPr>
                <w:rFonts w:cstheme="minorHAnsi"/>
                <w:color w:val="000000"/>
                <w:sz w:val="24"/>
                <w:szCs w:val="24"/>
                <w:lang w:val="ru-RU"/>
              </w:rPr>
              <w:t>Уполномоченный орган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0F3BA9" w:rsidRPr="000462FB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62FB">
              <w:rPr>
                <w:rFonts w:cstheme="minorHAnsi"/>
                <w:color w:val="000000"/>
                <w:sz w:val="24"/>
                <w:szCs w:val="24"/>
                <w:lang w:val="ru-RU"/>
              </w:rPr>
              <w:t>Срок осуществления административной процедуры</w:t>
            </w:r>
          </w:p>
        </w:tc>
        <w:tc>
          <w:tcPr>
            <w:tcW w:w="2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0F3BA9" w:rsidRPr="000462FB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62FB">
              <w:rPr>
                <w:rFonts w:cstheme="minorHAnsi"/>
                <w:color w:val="000000"/>
                <w:sz w:val="24"/>
                <w:szCs w:val="24"/>
                <w:lang w:val="ru-RU"/>
              </w:rPr>
              <w:t>Вид платы, взимаемой при осуществлении административной процедуры</w:t>
            </w:r>
          </w:p>
        </w:tc>
      </w:tr>
      <w:tr w:rsidR="000F3BA9" w:rsidRPr="000462FB" w:rsidTr="00594614">
        <w:trPr>
          <w:trHeight w:val="715"/>
        </w:trPr>
        <w:tc>
          <w:tcPr>
            <w:tcW w:w="1566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9CCFF" w:fill="auto"/>
            <w:vAlign w:val="center"/>
          </w:tcPr>
          <w:p w:rsidR="000F3BA9" w:rsidRPr="000462FB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color w:val="000000"/>
                <w:sz w:val="24"/>
                <w:szCs w:val="24"/>
                <w:lang w:val="ru-RU"/>
              </w:rPr>
            </w:pPr>
            <w:r w:rsidRPr="000462FB">
              <w:rPr>
                <w:rFonts w:cstheme="minorHAnsi"/>
                <w:b/>
                <w:color w:val="000000"/>
                <w:sz w:val="28"/>
                <w:szCs w:val="24"/>
                <w:lang w:val="ru-RU"/>
              </w:rPr>
              <w:t>ФИНАНСЫ, ДЕЯТЕЛЬНОСТЬ ПО ОРГАНИЗАЦИИ АЗАРТНЫХ ИГР И ЛОТЕРЕЙ</w:t>
            </w:r>
          </w:p>
        </w:tc>
      </w:tr>
      <w:tr w:rsidR="000F3BA9" w:rsidRPr="000462FB" w:rsidTr="00594614">
        <w:trPr>
          <w:trHeight w:val="1757"/>
        </w:trPr>
        <w:tc>
          <w:tcPr>
            <w:tcW w:w="35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BA9" w:rsidRPr="000462FB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62FB">
              <w:rPr>
                <w:rFonts w:cstheme="minorHAnsi"/>
                <w:color w:val="000000"/>
                <w:sz w:val="24"/>
                <w:szCs w:val="24"/>
                <w:lang w:val="ru-RU"/>
              </w:rPr>
              <w:t>14.11.2 Получение справки о расчетах по полученным из местного бюджета бюджетным займам, ссудам, исполненным гарантиям местных исполнительных и распорядительных органов</w:t>
            </w:r>
          </w:p>
        </w:tc>
        <w:tc>
          <w:tcPr>
            <w:tcW w:w="26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BA9" w:rsidRPr="000462FB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62FB">
              <w:rPr>
                <w:rFonts w:cstheme="minorHAnsi"/>
                <w:color w:val="000000"/>
                <w:sz w:val="24"/>
                <w:szCs w:val="24"/>
                <w:lang w:val="ru-RU"/>
              </w:rPr>
              <w:t>Минфин</w:t>
            </w: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BA9" w:rsidRPr="000462FB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62FB">
              <w:rPr>
                <w:rFonts w:cstheme="minorHAnsi"/>
                <w:color w:val="000000"/>
                <w:sz w:val="24"/>
                <w:szCs w:val="24"/>
                <w:lang w:val="ru-RU"/>
              </w:rPr>
              <w:t>главное финансовое управление облисполкомов и Минского горисполкома, финансовые отделы (управления) районных и городских исполкомов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BA9" w:rsidRPr="000462FB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62FB">
              <w:rPr>
                <w:rFonts w:cstheme="minorHAnsi"/>
                <w:color w:val="000000"/>
                <w:sz w:val="24"/>
                <w:szCs w:val="24"/>
                <w:lang w:val="ru-RU"/>
              </w:rPr>
              <w:t>7 дней</w:t>
            </w:r>
          </w:p>
        </w:tc>
        <w:tc>
          <w:tcPr>
            <w:tcW w:w="273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3BA9" w:rsidRPr="000462FB" w:rsidRDefault="000F3BA9" w:rsidP="00594614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4"/>
                <w:szCs w:val="24"/>
                <w:lang w:val="ru-RU"/>
              </w:rPr>
            </w:pPr>
            <w:r w:rsidRPr="000462FB">
              <w:rPr>
                <w:rFonts w:cstheme="minorHAnsi"/>
                <w:color w:val="000000"/>
                <w:sz w:val="24"/>
                <w:szCs w:val="24"/>
                <w:lang w:val="ru-RU"/>
              </w:rPr>
              <w:t>бесплатно</w:t>
            </w:r>
          </w:p>
        </w:tc>
      </w:tr>
    </w:tbl>
    <w:p w:rsidR="000F3BA9" w:rsidRPr="000462FB" w:rsidRDefault="000F3BA9" w:rsidP="000F3BA9">
      <w:pPr>
        <w:rPr>
          <w:rFonts w:cstheme="minorHAnsi"/>
          <w:lang w:val="ru-RU"/>
        </w:rPr>
      </w:pPr>
    </w:p>
    <w:p w:rsidR="000F3BA9" w:rsidRPr="000462FB" w:rsidRDefault="000F3BA9" w:rsidP="000F3BA9">
      <w:pPr>
        <w:rPr>
          <w:rFonts w:cstheme="minorHAnsi"/>
          <w:lang w:val="ru-RU"/>
        </w:rPr>
      </w:pPr>
    </w:p>
    <w:p w:rsidR="001C0A04" w:rsidRPr="000462FB" w:rsidRDefault="001C0A04" w:rsidP="000F3BA9">
      <w:pPr>
        <w:rPr>
          <w:rFonts w:cstheme="minorHAnsi"/>
          <w:lang w:val="ru-RU"/>
        </w:rPr>
      </w:pPr>
    </w:p>
    <w:p w:rsidR="001C0A04" w:rsidRPr="000462FB" w:rsidRDefault="001C0A04" w:rsidP="000F3BA9">
      <w:pPr>
        <w:rPr>
          <w:rFonts w:cstheme="minorHAnsi"/>
          <w:lang w:val="ru-RU"/>
        </w:rPr>
      </w:pPr>
    </w:p>
    <w:p w:rsidR="001C0A04" w:rsidRPr="000462FB" w:rsidRDefault="001C0A04" w:rsidP="000F3BA9">
      <w:pPr>
        <w:rPr>
          <w:rFonts w:cstheme="minorHAnsi"/>
          <w:lang w:val="ru-RU"/>
        </w:rPr>
      </w:pPr>
    </w:p>
    <w:p w:rsidR="001C0A04" w:rsidRPr="000462FB" w:rsidRDefault="001C0A04" w:rsidP="000F3BA9">
      <w:pPr>
        <w:rPr>
          <w:rFonts w:cstheme="minorHAnsi"/>
          <w:lang w:val="ru-RU"/>
        </w:rPr>
      </w:pPr>
    </w:p>
    <w:p w:rsidR="001C0A04" w:rsidRPr="000462FB" w:rsidRDefault="001C0A04" w:rsidP="000F3BA9">
      <w:pPr>
        <w:rPr>
          <w:rFonts w:cstheme="minorHAnsi"/>
          <w:lang w:val="ru-RU"/>
        </w:rPr>
      </w:pPr>
    </w:p>
    <w:p w:rsidR="001C0A04" w:rsidRPr="000462FB" w:rsidRDefault="001C0A04" w:rsidP="000F3BA9">
      <w:pPr>
        <w:rPr>
          <w:rFonts w:cstheme="minorHAnsi"/>
          <w:lang w:val="ru-RU"/>
        </w:rPr>
      </w:pPr>
    </w:p>
    <w:p w:rsidR="001C0A04" w:rsidRPr="000462FB" w:rsidRDefault="001C0A04" w:rsidP="000F3BA9">
      <w:pPr>
        <w:rPr>
          <w:rFonts w:cstheme="minorHAnsi"/>
          <w:lang w:val="ru-RU"/>
        </w:rPr>
      </w:pPr>
    </w:p>
    <w:p w:rsidR="000F3BA9" w:rsidRPr="000462FB" w:rsidRDefault="000F3BA9" w:rsidP="000F3BA9">
      <w:pPr>
        <w:jc w:val="center"/>
        <w:rPr>
          <w:rFonts w:cstheme="minorHAnsi"/>
          <w:b/>
          <w:sz w:val="28"/>
          <w:lang w:val="ru-RU"/>
        </w:rPr>
      </w:pPr>
      <w:r w:rsidRPr="000462FB">
        <w:rPr>
          <w:rFonts w:cstheme="minorHAnsi"/>
          <w:b/>
          <w:sz w:val="28"/>
          <w:lang w:val="ru-RU"/>
        </w:rPr>
        <w:lastRenderedPageBreak/>
        <w:t>Работники финансового отдела Толочинского райисполкома, ответственные за осуществление административных процедур</w:t>
      </w:r>
    </w:p>
    <w:tbl>
      <w:tblPr>
        <w:tblW w:w="15725" w:type="dxa"/>
        <w:tblLook w:val="04A0" w:firstRow="1" w:lastRow="0" w:firstColumn="1" w:lastColumn="0" w:noHBand="0" w:noVBand="1"/>
      </w:tblPr>
      <w:tblGrid>
        <w:gridCol w:w="2542"/>
        <w:gridCol w:w="1701"/>
        <w:gridCol w:w="2622"/>
        <w:gridCol w:w="2764"/>
        <w:gridCol w:w="1701"/>
        <w:gridCol w:w="2197"/>
        <w:gridCol w:w="2198"/>
      </w:tblGrid>
      <w:tr w:rsidR="00BA6BE5" w:rsidRPr="000462FB" w:rsidTr="00D517D8">
        <w:trPr>
          <w:trHeight w:val="445"/>
        </w:trPr>
        <w:tc>
          <w:tcPr>
            <w:tcW w:w="96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6BE5" w:rsidRPr="000462FB" w:rsidRDefault="00BA6BE5" w:rsidP="0059461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bookmarkStart w:id="0" w:name="RANGE!A1:D15"/>
            <w:r w:rsidRPr="000462FB">
              <w:rPr>
                <w:rFonts w:eastAsia="Times New Roman" w:cstheme="minorHAnsi"/>
                <w:b/>
                <w:sz w:val="24"/>
                <w:szCs w:val="36"/>
                <w:lang w:val="ru-RU" w:eastAsia="ru-RU"/>
              </w:rPr>
              <w:t>по заявлениям физических лиц</w:t>
            </w:r>
            <w:bookmarkEnd w:id="0"/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A6BE5" w:rsidRPr="000462FB" w:rsidRDefault="00BA6BE5" w:rsidP="0059461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b/>
                <w:sz w:val="24"/>
                <w:szCs w:val="36"/>
                <w:lang w:val="ru-RU" w:eastAsia="ru-RU"/>
              </w:rPr>
              <w:t>по заявлениям юридических лиц</w:t>
            </w:r>
          </w:p>
        </w:tc>
      </w:tr>
      <w:tr w:rsidR="00DC75AB" w:rsidRPr="000462FB" w:rsidTr="00CA6CA0">
        <w:trPr>
          <w:trHeight w:val="719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517D8" w:rsidRPr="000462FB" w:rsidRDefault="00BA6BE5" w:rsidP="003D00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b/>
                <w:sz w:val="24"/>
                <w:szCs w:val="24"/>
                <w:lang w:val="ru-RU" w:eastAsia="ru-RU"/>
              </w:rPr>
              <w:t xml:space="preserve">№ </w:t>
            </w:r>
          </w:p>
          <w:p w:rsidR="00DC75AB" w:rsidRPr="000462FB" w:rsidRDefault="00BA6BE5" w:rsidP="003D00A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b/>
                <w:sz w:val="24"/>
                <w:szCs w:val="24"/>
                <w:lang w:val="ru-RU" w:eastAsia="ru-RU"/>
              </w:rPr>
              <w:t>процедуры</w:t>
            </w:r>
          </w:p>
        </w:tc>
        <w:tc>
          <w:tcPr>
            <w:tcW w:w="26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ответственный 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примечание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C75AB" w:rsidRPr="000462FB" w:rsidRDefault="00BA6BE5" w:rsidP="00594614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b/>
                <w:sz w:val="24"/>
                <w:szCs w:val="24"/>
                <w:lang w:val="ru-RU" w:eastAsia="ru-RU"/>
              </w:rPr>
              <w:t>№ процедуры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ответственный</w:t>
            </w:r>
          </w:p>
        </w:tc>
        <w:tc>
          <w:tcPr>
            <w:tcW w:w="219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примечание</w:t>
            </w:r>
          </w:p>
        </w:tc>
      </w:tr>
      <w:tr w:rsidR="00A50097" w:rsidRPr="000462FB" w:rsidTr="00CA6CA0">
        <w:trPr>
          <w:trHeight w:val="375"/>
        </w:trPr>
        <w:tc>
          <w:tcPr>
            <w:tcW w:w="254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C75AB" w:rsidRPr="000462FB" w:rsidRDefault="00DC75AB" w:rsidP="006F5ECD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Указанные административные процедуры осуществляются </w:t>
            </w:r>
            <w:r w:rsidR="009000AF"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только в</w:t>
            </w: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 отношении работников финансового отдела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2.1 - 2.6</w:t>
            </w:r>
          </w:p>
        </w:tc>
        <w:tc>
          <w:tcPr>
            <w:tcW w:w="26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17452" w:rsidRPr="000462FB" w:rsidRDefault="00DC75AB" w:rsidP="006007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главный бухгалтер финансового отдела Выговская </w:t>
            </w:r>
          </w:p>
          <w:p w:rsidR="00DC75AB" w:rsidRPr="000462FB" w:rsidRDefault="00DC75AB" w:rsidP="006007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Вера Евгеньевна, </w:t>
            </w:r>
          </w:p>
          <w:p w:rsidR="00DC75AB" w:rsidRPr="000462FB" w:rsidRDefault="00DC75AB" w:rsidP="006007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proofErr w:type="spellStart"/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. № 35. тел. 5-16-91</w:t>
            </w:r>
          </w:p>
        </w:tc>
        <w:tc>
          <w:tcPr>
            <w:tcW w:w="2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C75AB" w:rsidRPr="000462FB" w:rsidRDefault="00DC75AB" w:rsidP="00E31CE6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на время отсутствия – ведущий бухгалтер </w:t>
            </w:r>
            <w:r w:rsidR="00E31CE6"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Рак Татьяна Викторовна</w:t>
            </w: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, </w:t>
            </w:r>
          </w:p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proofErr w:type="spellStart"/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. № 35. тел. 5-16-91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14.11.2</w:t>
            </w:r>
          </w:p>
        </w:tc>
        <w:tc>
          <w:tcPr>
            <w:tcW w:w="2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031931" w:rsidRPr="00031931" w:rsidRDefault="00031931" w:rsidP="00031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31931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главный специалист </w:t>
            </w:r>
            <w:r w:rsidRPr="00031931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сектора планирования и исполнения бюджета </w:t>
            </w:r>
          </w:p>
          <w:p w:rsidR="00031931" w:rsidRPr="00031931" w:rsidRDefault="00031931" w:rsidP="00031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31931">
              <w:rPr>
                <w:rFonts w:eastAsia="Times New Roman" w:cstheme="minorHAnsi"/>
                <w:sz w:val="24"/>
                <w:szCs w:val="24"/>
                <w:lang w:val="ru-RU" w:eastAsia="ru-RU"/>
              </w:rPr>
              <w:t>Прозаркевич Наталья Леонидовна</w:t>
            </w:r>
          </w:p>
          <w:p w:rsidR="00031931" w:rsidRPr="00031931" w:rsidRDefault="00031931" w:rsidP="0062502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proofErr w:type="spellStart"/>
            <w:r w:rsidRPr="00031931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031931">
              <w:rPr>
                <w:rFonts w:eastAsia="Times New Roman" w:cstheme="minorHAnsi"/>
                <w:sz w:val="24"/>
                <w:szCs w:val="24"/>
                <w:lang w:val="ru-RU" w:eastAsia="ru-RU"/>
              </w:rPr>
              <w:t>. № 36.                 тел. 5-16-92</w:t>
            </w:r>
          </w:p>
          <w:p w:rsidR="00DC75AB" w:rsidRPr="00031931" w:rsidRDefault="00DC75AB" w:rsidP="00031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bookmarkStart w:id="1" w:name="_GoBack"/>
            <w:bookmarkEnd w:id="1"/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625027" w:rsidRPr="00031931" w:rsidRDefault="00BA6BE5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31931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на </w:t>
            </w:r>
            <w:proofErr w:type="gramStart"/>
            <w:r w:rsidRPr="00031931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время </w:t>
            </w:r>
            <w:r w:rsidR="00DC75AB" w:rsidRPr="00031931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 отсутствия</w:t>
            </w:r>
            <w:proofErr w:type="gramEnd"/>
            <w:r w:rsidR="00DC75AB" w:rsidRPr="00031931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 – </w:t>
            </w:r>
          </w:p>
          <w:p w:rsidR="00031931" w:rsidRPr="00031931" w:rsidRDefault="00031931" w:rsidP="00031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31931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заведующий сектором планирования и исполнения бюджета </w:t>
            </w:r>
          </w:p>
          <w:p w:rsidR="00031931" w:rsidRPr="00031931" w:rsidRDefault="00031931" w:rsidP="00031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31931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Лапцевич Наталья Владимировна, </w:t>
            </w:r>
          </w:p>
          <w:p w:rsidR="00031931" w:rsidRPr="00031931" w:rsidRDefault="00031931" w:rsidP="00031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proofErr w:type="spellStart"/>
            <w:r w:rsidRPr="00031931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031931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.  № 36, </w:t>
            </w:r>
          </w:p>
          <w:p w:rsidR="00031931" w:rsidRPr="00031931" w:rsidRDefault="00031931" w:rsidP="00031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31931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тел. 5-16-92 </w:t>
            </w:r>
          </w:p>
          <w:p w:rsidR="00625027" w:rsidRPr="00031931" w:rsidRDefault="00625027" w:rsidP="00031931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A50097" w:rsidRPr="000462FB" w:rsidTr="00CA6CA0">
        <w:trPr>
          <w:trHeight w:val="375"/>
        </w:trPr>
        <w:tc>
          <w:tcPr>
            <w:tcW w:w="25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2.8 - 2.9</w:t>
            </w: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5AB" w:rsidRPr="000462FB" w:rsidRDefault="00DC75AB" w:rsidP="006007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A50097" w:rsidRPr="000462FB" w:rsidTr="00CA6CA0">
        <w:trPr>
          <w:trHeight w:val="375"/>
        </w:trPr>
        <w:tc>
          <w:tcPr>
            <w:tcW w:w="25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2.9 – 2.9</w:t>
            </w:r>
            <w:r w:rsidRPr="000462FB">
              <w:rPr>
                <w:rFonts w:eastAsia="Times New Roman" w:cstheme="minorHAnsi"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5AB" w:rsidRPr="000462FB" w:rsidRDefault="00DC75AB" w:rsidP="006007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A50097" w:rsidRPr="000462FB" w:rsidTr="00CA6CA0">
        <w:trPr>
          <w:trHeight w:val="375"/>
        </w:trPr>
        <w:tc>
          <w:tcPr>
            <w:tcW w:w="25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2.12 - 2.14</w:t>
            </w: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5AB" w:rsidRPr="000462FB" w:rsidRDefault="00DC75AB" w:rsidP="006007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A50097" w:rsidRPr="000462FB" w:rsidTr="00CA6CA0">
        <w:trPr>
          <w:trHeight w:val="375"/>
        </w:trPr>
        <w:tc>
          <w:tcPr>
            <w:tcW w:w="25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2.16</w:t>
            </w: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5AB" w:rsidRPr="000462FB" w:rsidRDefault="00DC75AB" w:rsidP="006007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A50097" w:rsidRPr="000462FB" w:rsidTr="00CA6CA0">
        <w:trPr>
          <w:trHeight w:val="375"/>
        </w:trPr>
        <w:tc>
          <w:tcPr>
            <w:tcW w:w="25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2.18 - 2.20</w:t>
            </w: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5AB" w:rsidRPr="000462FB" w:rsidRDefault="00DC75AB" w:rsidP="006007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A50097" w:rsidRPr="000462FB" w:rsidTr="00CA6CA0">
        <w:trPr>
          <w:trHeight w:val="375"/>
        </w:trPr>
        <w:tc>
          <w:tcPr>
            <w:tcW w:w="25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2.24 - 2.25</w:t>
            </w: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5AB" w:rsidRPr="000462FB" w:rsidRDefault="00DC75AB" w:rsidP="006007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A50097" w:rsidRPr="000462FB" w:rsidTr="00CA6CA0">
        <w:trPr>
          <w:trHeight w:val="375"/>
        </w:trPr>
        <w:tc>
          <w:tcPr>
            <w:tcW w:w="25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2.29</w:t>
            </w: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5AB" w:rsidRPr="000462FB" w:rsidRDefault="00DC75AB" w:rsidP="006007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A50097" w:rsidRPr="000462FB" w:rsidTr="00CA6CA0">
        <w:trPr>
          <w:trHeight w:val="375"/>
        </w:trPr>
        <w:tc>
          <w:tcPr>
            <w:tcW w:w="25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vertAlign w:val="superscript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2.35 - 2.35</w:t>
            </w:r>
            <w:r w:rsidRPr="000462FB">
              <w:rPr>
                <w:rFonts w:eastAsia="Times New Roman" w:cstheme="minorHAnsi"/>
                <w:sz w:val="24"/>
                <w:szCs w:val="24"/>
                <w:vertAlign w:val="superscript"/>
                <w:lang w:val="ru-RU" w:eastAsia="ru-RU"/>
              </w:rPr>
              <w:t>1</w:t>
            </w: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5AB" w:rsidRPr="000462FB" w:rsidRDefault="00DC75AB" w:rsidP="006007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A50097" w:rsidRPr="000462FB" w:rsidTr="00CA6CA0">
        <w:trPr>
          <w:trHeight w:val="375"/>
        </w:trPr>
        <w:tc>
          <w:tcPr>
            <w:tcW w:w="25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18.7</w:t>
            </w:r>
          </w:p>
        </w:tc>
        <w:tc>
          <w:tcPr>
            <w:tcW w:w="26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DC75AB" w:rsidRPr="000462FB" w:rsidRDefault="00DC75AB" w:rsidP="006007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A50097" w:rsidRPr="000462FB" w:rsidTr="00CA6CA0">
        <w:trPr>
          <w:trHeight w:val="375"/>
        </w:trPr>
        <w:tc>
          <w:tcPr>
            <w:tcW w:w="25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18.13</w:t>
            </w:r>
          </w:p>
        </w:tc>
        <w:tc>
          <w:tcPr>
            <w:tcW w:w="26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75AB" w:rsidRPr="000462FB" w:rsidRDefault="00DC75AB" w:rsidP="006007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76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A50097" w:rsidRPr="000462FB" w:rsidTr="00CA6CA0">
        <w:trPr>
          <w:trHeight w:val="2308"/>
        </w:trPr>
        <w:tc>
          <w:tcPr>
            <w:tcW w:w="2542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2.44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75AB" w:rsidRPr="000462FB" w:rsidRDefault="00DC75AB" w:rsidP="006007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заместитель </w:t>
            </w:r>
          </w:p>
          <w:p w:rsidR="0005232D" w:rsidRPr="000462FB" w:rsidRDefault="00DC75AB" w:rsidP="006007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начальника финансового отдела Ивченко </w:t>
            </w:r>
          </w:p>
          <w:p w:rsidR="00DC75AB" w:rsidRPr="000462FB" w:rsidRDefault="00DC75AB" w:rsidP="006007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Наталия Анатольевна, </w:t>
            </w:r>
          </w:p>
          <w:p w:rsidR="00DC75AB" w:rsidRPr="000462FB" w:rsidRDefault="00DC75AB" w:rsidP="006007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proofErr w:type="spellStart"/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. № </w:t>
            </w:r>
            <w:proofErr w:type="gramStart"/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34,  тел.</w:t>
            </w:r>
            <w:proofErr w:type="gramEnd"/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 5-15-63</w:t>
            </w:r>
          </w:p>
        </w:tc>
        <w:tc>
          <w:tcPr>
            <w:tcW w:w="2764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hideMark/>
          </w:tcPr>
          <w:p w:rsidR="009E3FAE" w:rsidRPr="000462FB" w:rsidRDefault="00BA6BE5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на </w:t>
            </w:r>
            <w:r w:rsidR="00E0551C"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время отсутствия</w:t>
            </w:r>
            <w:r w:rsidR="00DC75AB"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 – главный специалист сектора планирования и исполнения бюджета Савицкая </w:t>
            </w:r>
          </w:p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Елена Анатольевна, </w:t>
            </w:r>
          </w:p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proofErr w:type="spellStart"/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. № 34.  тел. 5-15-63</w:t>
            </w: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7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DC75AB" w:rsidRPr="000462FB" w:rsidRDefault="00DC75AB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  <w:tr w:rsidR="009E3FAE" w:rsidRPr="00594614" w:rsidTr="00CA6CA0">
        <w:trPr>
          <w:trHeight w:val="1590"/>
        </w:trPr>
        <w:tc>
          <w:tcPr>
            <w:tcW w:w="424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9E3FAE" w:rsidRPr="000462FB" w:rsidRDefault="009E3FAE" w:rsidP="009E3FAE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18.16 - 18.17</w:t>
            </w:r>
          </w:p>
        </w:tc>
        <w:tc>
          <w:tcPr>
            <w:tcW w:w="262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9E3FAE" w:rsidRPr="000462FB" w:rsidRDefault="009E3FAE" w:rsidP="00BE360B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заведующий сектором планирования и исполнения бюджета </w:t>
            </w:r>
            <w:r w:rsidR="00BE360B"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Лапцевич Наталья Владимировна</w:t>
            </w: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, </w:t>
            </w:r>
          </w:p>
          <w:p w:rsidR="009E3FAE" w:rsidRPr="000462FB" w:rsidRDefault="009E3FAE" w:rsidP="006007A7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proofErr w:type="spellStart"/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.  № 36, тел. 5-16-92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5232D" w:rsidRPr="000462FB" w:rsidRDefault="009E3FAE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на </w:t>
            </w:r>
            <w:r w:rsidR="00586B4E"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время отсутствия</w:t>
            </w: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 – заместитель начальника финансового отдела Ивченко </w:t>
            </w:r>
          </w:p>
          <w:p w:rsidR="009E3FAE" w:rsidRPr="000462FB" w:rsidRDefault="009E3FAE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 xml:space="preserve">Наталия Анатольевна, </w:t>
            </w:r>
          </w:p>
          <w:p w:rsidR="009E3FAE" w:rsidRPr="00594614" w:rsidRDefault="009E3FAE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  <w:proofErr w:type="spellStart"/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0462FB">
              <w:rPr>
                <w:rFonts w:eastAsia="Times New Roman" w:cstheme="minorHAnsi"/>
                <w:sz w:val="24"/>
                <w:szCs w:val="24"/>
                <w:lang w:val="ru-RU" w:eastAsia="ru-RU"/>
              </w:rPr>
              <w:t>.  № 34, тел. 5-15-63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3FAE" w:rsidRPr="00594614" w:rsidRDefault="009E3FAE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7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E3FAE" w:rsidRPr="00594614" w:rsidRDefault="009E3FAE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  <w:tc>
          <w:tcPr>
            <w:tcW w:w="219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E3FAE" w:rsidRPr="00594614" w:rsidRDefault="009E3FAE" w:rsidP="00594614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val="ru-RU" w:eastAsia="ru-RU"/>
              </w:rPr>
            </w:pPr>
          </w:p>
        </w:tc>
      </w:tr>
    </w:tbl>
    <w:p w:rsidR="000F3BA9" w:rsidRPr="00594614" w:rsidRDefault="000F3BA9" w:rsidP="000F3BA9">
      <w:pPr>
        <w:rPr>
          <w:rFonts w:cstheme="minorHAnsi"/>
          <w:lang w:val="ru-RU"/>
        </w:rPr>
      </w:pPr>
    </w:p>
    <w:p w:rsidR="000F3BA9" w:rsidRPr="00594614" w:rsidRDefault="000F3BA9">
      <w:pPr>
        <w:rPr>
          <w:rFonts w:cstheme="minorHAnsi"/>
          <w:lang w:val="ru-RU"/>
        </w:rPr>
      </w:pPr>
    </w:p>
    <w:sectPr w:rsidR="000F3BA9" w:rsidRPr="00594614" w:rsidSect="00C50BE3">
      <w:pgSz w:w="16838" w:h="11906" w:orient="landscape"/>
      <w:pgMar w:top="426" w:right="567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6046" w:rsidRDefault="00DF6046" w:rsidP="0052122C">
      <w:pPr>
        <w:spacing w:after="0" w:line="240" w:lineRule="auto"/>
      </w:pPr>
      <w:r>
        <w:separator/>
      </w:r>
    </w:p>
  </w:endnote>
  <w:endnote w:type="continuationSeparator" w:id="0">
    <w:p w:rsidR="00DF6046" w:rsidRDefault="00DF6046" w:rsidP="005212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6046" w:rsidRDefault="00DF6046" w:rsidP="0052122C">
      <w:pPr>
        <w:spacing w:after="0" w:line="240" w:lineRule="auto"/>
      </w:pPr>
      <w:r>
        <w:separator/>
      </w:r>
    </w:p>
  </w:footnote>
  <w:footnote w:type="continuationSeparator" w:id="0">
    <w:p w:rsidR="00DF6046" w:rsidRDefault="00DF6046" w:rsidP="005212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CD5"/>
    <w:rsid w:val="00007FED"/>
    <w:rsid w:val="000204CA"/>
    <w:rsid w:val="0003068D"/>
    <w:rsid w:val="00031931"/>
    <w:rsid w:val="000462FB"/>
    <w:rsid w:val="0005232D"/>
    <w:rsid w:val="000E5CD5"/>
    <w:rsid w:val="000F3BA9"/>
    <w:rsid w:val="001143BA"/>
    <w:rsid w:val="001C0A04"/>
    <w:rsid w:val="001E7F5A"/>
    <w:rsid w:val="001F7D6A"/>
    <w:rsid w:val="00284073"/>
    <w:rsid w:val="00306C05"/>
    <w:rsid w:val="00317452"/>
    <w:rsid w:val="00325077"/>
    <w:rsid w:val="00387E40"/>
    <w:rsid w:val="003D00A5"/>
    <w:rsid w:val="004044D2"/>
    <w:rsid w:val="00413780"/>
    <w:rsid w:val="004876B5"/>
    <w:rsid w:val="00487C55"/>
    <w:rsid w:val="004A3058"/>
    <w:rsid w:val="004F06B9"/>
    <w:rsid w:val="0052122C"/>
    <w:rsid w:val="0052279A"/>
    <w:rsid w:val="00586B4E"/>
    <w:rsid w:val="005931F4"/>
    <w:rsid w:val="00594614"/>
    <w:rsid w:val="006005AC"/>
    <w:rsid w:val="006007A7"/>
    <w:rsid w:val="00604A54"/>
    <w:rsid w:val="00625027"/>
    <w:rsid w:val="00673836"/>
    <w:rsid w:val="0067474F"/>
    <w:rsid w:val="00683C52"/>
    <w:rsid w:val="006866FB"/>
    <w:rsid w:val="006F5ECD"/>
    <w:rsid w:val="0071696E"/>
    <w:rsid w:val="007C17E8"/>
    <w:rsid w:val="007F1B56"/>
    <w:rsid w:val="008872BE"/>
    <w:rsid w:val="008C2D51"/>
    <w:rsid w:val="009000AF"/>
    <w:rsid w:val="00903436"/>
    <w:rsid w:val="00921C8A"/>
    <w:rsid w:val="009A4F2E"/>
    <w:rsid w:val="009E3FAE"/>
    <w:rsid w:val="00A1294B"/>
    <w:rsid w:val="00A16842"/>
    <w:rsid w:val="00A50097"/>
    <w:rsid w:val="00A85F20"/>
    <w:rsid w:val="00B51394"/>
    <w:rsid w:val="00B51A62"/>
    <w:rsid w:val="00BA6BE5"/>
    <w:rsid w:val="00BE360B"/>
    <w:rsid w:val="00BF27B2"/>
    <w:rsid w:val="00C50BE3"/>
    <w:rsid w:val="00C5757E"/>
    <w:rsid w:val="00C72F5D"/>
    <w:rsid w:val="00CA595B"/>
    <w:rsid w:val="00CA6CA0"/>
    <w:rsid w:val="00CE57F3"/>
    <w:rsid w:val="00D517D8"/>
    <w:rsid w:val="00D51F15"/>
    <w:rsid w:val="00DC75AB"/>
    <w:rsid w:val="00DF6046"/>
    <w:rsid w:val="00E0551C"/>
    <w:rsid w:val="00E31CE6"/>
    <w:rsid w:val="00E33656"/>
    <w:rsid w:val="00EA6175"/>
    <w:rsid w:val="00EB3E12"/>
    <w:rsid w:val="00F152C1"/>
    <w:rsid w:val="00FA42B7"/>
    <w:rsid w:val="00FD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19729"/>
  <w15:chartTrackingRefBased/>
  <w15:docId w15:val="{8246FC28-6E50-419F-A7D8-BD9865B9A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931F4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5931F4"/>
    <w:rPr>
      <w:color w:val="954F72"/>
      <w:u w:val="single"/>
    </w:rPr>
  </w:style>
  <w:style w:type="paragraph" w:customStyle="1" w:styleId="msonormal0">
    <w:name w:val="msonormal"/>
    <w:basedOn w:val="a"/>
    <w:rsid w:val="0059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font5">
    <w:name w:val="font5"/>
    <w:basedOn w:val="a"/>
    <w:rsid w:val="0059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font6">
    <w:name w:val="font6"/>
    <w:basedOn w:val="a"/>
    <w:rsid w:val="0059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font7">
    <w:name w:val="font7"/>
    <w:basedOn w:val="a"/>
    <w:rsid w:val="0059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font8">
    <w:name w:val="font8"/>
    <w:basedOn w:val="a"/>
    <w:rsid w:val="005931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5">
    <w:name w:val="xl75"/>
    <w:basedOn w:val="a"/>
    <w:rsid w:val="005931F4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"/>
    <w:rsid w:val="00593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7">
    <w:name w:val="xl77"/>
    <w:basedOn w:val="a"/>
    <w:rsid w:val="00593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8">
    <w:name w:val="xl78"/>
    <w:basedOn w:val="a"/>
    <w:rsid w:val="005931F4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"/>
    <w:rsid w:val="005931F4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0">
    <w:name w:val="xl80"/>
    <w:basedOn w:val="a"/>
    <w:rsid w:val="005931F4"/>
    <w:pPr>
      <w:pBdr>
        <w:top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1">
    <w:name w:val="xl81"/>
    <w:basedOn w:val="a"/>
    <w:rsid w:val="005931F4"/>
    <w:pPr>
      <w:pBdr>
        <w:bottom w:val="single" w:sz="4" w:space="0" w:color="auto"/>
      </w:pBdr>
      <w:shd w:val="clear" w:color="000000" w:fill="9BC2E6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"/>
    <w:rsid w:val="005931F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8CBA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521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22C"/>
  </w:style>
  <w:style w:type="paragraph" w:styleId="a7">
    <w:name w:val="footer"/>
    <w:basedOn w:val="a"/>
    <w:link w:val="a8"/>
    <w:uiPriority w:val="99"/>
    <w:unhideWhenUsed/>
    <w:rsid w:val="005212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2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19</Pages>
  <Words>3806</Words>
  <Characters>21695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Савицкая Елена Анатольевна</dc:creator>
  <cp:keywords/>
  <dc:description/>
  <cp:lastModifiedBy>Савицкая Елена Анатольевна</cp:lastModifiedBy>
  <cp:revision>72</cp:revision>
  <dcterms:created xsi:type="dcterms:W3CDTF">2022-11-23T13:05:00Z</dcterms:created>
  <dcterms:modified xsi:type="dcterms:W3CDTF">2026-01-15T12:02:00Z</dcterms:modified>
</cp:coreProperties>
</file>